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207CDA" w:rsidRDefault="00F23EBF">
      <w:pPr>
        <w:rPr>
          <w:i/>
          <w:iCs/>
          <w:color w:val="000000" w:themeColor="text2"/>
          <w:spacing w:val="5"/>
          <w:sz w:val="24"/>
          <w:szCs w:val="24"/>
        </w:rPr>
      </w:pPr>
      <w:r>
        <w:rPr>
          <w:noProof/>
          <w:lang w:eastAsia="en-US"/>
        </w:rPr>
        <mc:AlternateContent>
          <mc:Choice Requires="wps">
            <w:drawing>
              <wp:anchor distT="0" distB="0" distL="114300" distR="114300" simplePos="0" relativeHeight="251674624" behindDoc="0" locked="0" layoutInCell="1" allowOverlap="1">
                <wp:simplePos x="0" y="0"/>
                <wp:positionH relativeFrom="column">
                  <wp:posOffset>876300</wp:posOffset>
                </wp:positionH>
                <wp:positionV relativeFrom="paragraph">
                  <wp:posOffset>1748790</wp:posOffset>
                </wp:positionV>
                <wp:extent cx="3999230" cy="3172460"/>
                <wp:effectExtent l="0" t="0" r="1270" b="889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99230" cy="3172460"/>
                        </a:xfrm>
                        <a:prstGeom prst="rect">
                          <a:avLst/>
                        </a:prstGeom>
                        <a:noFill/>
                        <a:ln w="6350">
                          <a:noFill/>
                        </a:ln>
                        <a:effectLst/>
                      </wps:spPr>
                      <wps:txbx>
                        <w:txbxContent>
                          <w:p w:rsidR="00886823" w:rsidRPr="003F64B3" w:rsidRDefault="00886823" w:rsidP="00D84FEA">
                            <w:pPr>
                              <w:rPr>
                                <w:i/>
                                <w:iCs/>
                                <w:smallCaps/>
                                <w:noProof/>
                                <w:color w:val="000000" w:themeColor="text2"/>
                                <w:spacing w:val="5"/>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9pt;margin-top:137.7pt;width:314.9pt;height:249.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" filled="f" stroked="f" strokeweight=".5pt">
                <v:path arrowok="t"/>
                <v:textbox inset="0,0,0,0">
                  <w:txbxContent>
                    <w:p w:rsidR="00886823" w:rsidRPr="003F64B3" w:rsidRDefault="00886823" w:rsidP="00D84FEA">
                      <w:pPr>
                        <w:rPr>
                          <w:i/>
                          <w:iCs/>
                          <w:smallCaps/>
                          <w:noProof/>
                          <w:color w:val="000000" w:themeColor="text2"/>
                          <w:spacing w:val="5"/>
                          <w:sz w:val="24"/>
                          <w:szCs w:val="24"/>
                        </w:rPr>
                      </w:pPr>
                    </w:p>
                  </w:txbxContent>
                </v:textbox>
                <w10:wrap type="square"/>
              </v:shape>
            </w:pict>
          </mc:Fallback>
        </mc:AlternateContent>
      </w:r>
      <w:r>
        <w:rPr>
          <w:i/>
          <w:iCs/>
          <w:smallCaps/>
          <w:noProof/>
          <w:color w:val="000000" w:themeColor="text2"/>
          <w:spacing w:val="5"/>
          <w:sz w:val="24"/>
          <w:szCs w:val="24"/>
          <w:lang w:eastAsia="en-US"/>
        </w:rPr>
        <mc:AlternateContent>
          <mc:Choice Requires="wps">
            <w:drawing>
              <wp:anchor distT="0" distB="0" distL="114300" distR="114300" simplePos="0" relativeHeight="251672576" behindDoc="0" locked="0" layoutInCell="0" allowOverlap="1">
                <wp:simplePos x="0" y="0"/>
                <wp:positionH relativeFrom="margin">
                  <wp:posOffset>-933450</wp:posOffset>
                </wp:positionH>
                <wp:positionV relativeFrom="page">
                  <wp:posOffset>1413510</wp:posOffset>
                </wp:positionV>
                <wp:extent cx="7267575" cy="2552700"/>
                <wp:effectExtent l="0" t="0" r="0" b="0"/>
                <wp:wrapNone/>
                <wp:docPr id="78"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67575" cy="2552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6823" w:rsidRPr="001E3CC2" w:rsidRDefault="00AD65A1" w:rsidP="002D314A">
                            <w:pPr>
                              <w:pStyle w:val="TitleDocument"/>
                              <w:jc w:val="center"/>
                            </w:pPr>
                            <w:sdt>
                              <w:sdtPr>
                                <w:rPr>
                                  <w:szCs w:val="40"/>
                                </w:rPr>
                                <w:alias w:val="Title"/>
                                <w:id w:val="-1364286303"/>
                                <w:dataBinding w:prefixMappings="xmlns:ns0='http://schemas.openxmlformats.org/package/2006/metadata/core-properties' xmlns:ns1='http://purl.org/dc/elements/1.1/'" w:xpath="/ns0:coreProperties[1]/ns1:title[1]" w:storeItemID="{6C3C8BC8-F283-45AE-878A-BAB7291924A1}"/>
                                <w:text/>
                              </w:sdtPr>
                              <w:sdtEndPr/>
                              <w:sdtContent>
                                <w:r w:rsidR="00F23EBF">
                                  <w:rPr>
                                    <w:szCs w:val="40"/>
                                  </w:rPr>
                                  <w:t>Second</w:t>
                                </w:r>
                                <w:r w:rsidR="00886823" w:rsidRPr="00D256B6">
                                  <w:rPr>
                                    <w:szCs w:val="40"/>
                                  </w:rPr>
                                  <w:t xml:space="preserve"> Quarter Regional Research Meeting: Northern </w:t>
                                </w:r>
                                <w:r w:rsidR="00886823">
                                  <w:rPr>
                                    <w:szCs w:val="40"/>
                                  </w:rPr>
                                  <w:t xml:space="preserve">       </w:t>
                                </w:r>
                                <w:r w:rsidR="00886823" w:rsidRPr="00D256B6">
                                  <w:rPr>
                                    <w:szCs w:val="40"/>
                                  </w:rPr>
                                  <w:t>Region, Ghana</w:t>
                                </w:r>
                              </w:sdtContent>
                            </w:sdt>
                          </w:p>
                          <w:p w:rsidR="00886823" w:rsidRPr="00110D94" w:rsidRDefault="00AD65A1" w:rsidP="00294A39">
                            <w:pPr>
                              <w:pStyle w:val="ILRIBlurb"/>
                              <w:jc w:val="center"/>
                              <w:rPr>
                                <w:szCs w:val="32"/>
                              </w:rPr>
                            </w:pPr>
                            <w:sdt>
                              <w:sdtPr>
                                <w:rPr>
                                  <w:b/>
                                  <w:sz w:val="28"/>
                                </w:rPr>
                                <w:alias w:val="Subtitle"/>
                                <w:id w:val="504016398"/>
                                <w:dataBinding w:prefixMappings="xmlns:ns0='http://schemas.openxmlformats.org/package/2006/metadata/core-properties' xmlns:ns1='http://purl.org/dc/elements/1.1/'" w:xpath="/ns0:coreProperties[1]/ns1:subject[1]" w:storeItemID="{6C3C8BC8-F283-45AE-878A-BAB7291924A1}"/>
                                <w:text/>
                              </w:sdtPr>
                              <w:sdtEndPr/>
                              <w:sdtContent>
                                <w:r w:rsidR="009B467A">
                                  <w:rPr>
                                    <w:b/>
                                    <w:sz w:val="28"/>
                                  </w:rPr>
                                  <w:t xml:space="preserve">Abdul Rahman Nurudeen and </w:t>
                                </w:r>
                                <w:proofErr w:type="spellStart"/>
                                <w:r w:rsidR="007A285A">
                                  <w:rPr>
                                    <w:b/>
                                    <w:sz w:val="28"/>
                                  </w:rPr>
                                  <w:t>Amisu</w:t>
                                </w:r>
                                <w:proofErr w:type="spellEnd"/>
                                <w:r w:rsidR="007A285A">
                                  <w:rPr>
                                    <w:b/>
                                    <w:sz w:val="28"/>
                                  </w:rPr>
                                  <w:t xml:space="preserve"> Mohammed</w:t>
                                </w:r>
                              </w:sdtContent>
                            </w:sdt>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27" style="position:absolute;margin-left:-73.5pt;margin-top:111.3pt;width:572.25pt;height:201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" o:allowincell="f" filled="f" stroked="f">
                <v:textbox>
                  <w:txbxContent>
                    <w:p w:rsidR="00886823" w:rsidRPr="001E3CC2" w:rsidRDefault="007A16AF" w:rsidP="002D314A">
                      <w:pPr>
                        <w:pStyle w:val="TitleDocument"/>
                        <w:jc w:val="center"/>
                      </w:pPr>
                      <w:sdt>
                        <w:sdtPr>
                          <w:rPr>
                            <w:szCs w:val="40"/>
                          </w:rPr>
                          <w:alias w:val="Title"/>
                          <w:id w:val="-1364286303"/>
                          <w:dataBinding w:prefixMappings="xmlns:ns0='http://schemas.openxmlformats.org/package/2006/metadata/core-properties' xmlns:ns1='http://purl.org/dc/elements/1.1/'" w:xpath="/ns0:coreProperties[1]/ns1:title[1]" w:storeItemID="{6C3C8BC8-F283-45AE-878A-BAB7291924A1}"/>
                          <w:text/>
                        </w:sdtPr>
                        <w:sdtEndPr/>
                        <w:sdtContent>
                          <w:r w:rsidR="00F23EBF">
                            <w:rPr>
                              <w:szCs w:val="40"/>
                            </w:rPr>
                            <w:t>Second</w:t>
                          </w:r>
                          <w:r w:rsidR="00886823" w:rsidRPr="00D256B6">
                            <w:rPr>
                              <w:szCs w:val="40"/>
                            </w:rPr>
                            <w:t xml:space="preserve"> Quarter Regional Research Meeting: Northern </w:t>
                          </w:r>
                          <w:r w:rsidR="00886823">
                            <w:rPr>
                              <w:szCs w:val="40"/>
                            </w:rPr>
                            <w:t xml:space="preserve">       </w:t>
                          </w:r>
                          <w:r w:rsidR="00886823" w:rsidRPr="00D256B6">
                            <w:rPr>
                              <w:szCs w:val="40"/>
                            </w:rPr>
                            <w:t>Region, Ghana</w:t>
                          </w:r>
                        </w:sdtContent>
                      </w:sdt>
                    </w:p>
                    <w:p w:rsidR="00886823" w:rsidRPr="00110D94" w:rsidRDefault="007A16AF" w:rsidP="00294A39">
                      <w:pPr>
                        <w:pStyle w:val="ILRIBlurb"/>
                        <w:jc w:val="center"/>
                        <w:rPr>
                          <w:szCs w:val="32"/>
                        </w:rPr>
                      </w:pPr>
                      <w:sdt>
                        <w:sdtPr>
                          <w:rPr>
                            <w:b/>
                            <w:sz w:val="28"/>
                          </w:rPr>
                          <w:alias w:val="Subtitle"/>
                          <w:id w:val="504016398"/>
                          <w:dataBinding w:prefixMappings="xmlns:ns0='http://schemas.openxmlformats.org/package/2006/metadata/core-properties' xmlns:ns1='http://purl.org/dc/elements/1.1/'" w:xpath="/ns0:coreProperties[1]/ns1:subject[1]" w:storeItemID="{6C3C8BC8-F283-45AE-878A-BAB7291924A1}"/>
                          <w:text/>
                        </w:sdtPr>
                        <w:sdtEndPr/>
                        <w:sdtContent>
                          <w:r w:rsidR="009B467A">
                            <w:rPr>
                              <w:b/>
                              <w:sz w:val="28"/>
                            </w:rPr>
                            <w:t xml:space="preserve">Abdul Rahman </w:t>
                          </w:r>
                          <w:proofErr w:type="spellStart"/>
                          <w:r w:rsidR="009B467A">
                            <w:rPr>
                              <w:b/>
                              <w:sz w:val="28"/>
                            </w:rPr>
                            <w:t>Nurudeen</w:t>
                          </w:r>
                          <w:proofErr w:type="spellEnd"/>
                          <w:r w:rsidR="009B467A">
                            <w:rPr>
                              <w:b/>
                              <w:sz w:val="28"/>
                            </w:rPr>
                            <w:t xml:space="preserve"> and </w:t>
                          </w:r>
                          <w:proofErr w:type="spellStart"/>
                          <w:r w:rsidR="007A285A">
                            <w:rPr>
                              <w:b/>
                              <w:sz w:val="28"/>
                            </w:rPr>
                            <w:t>Amisu</w:t>
                          </w:r>
                          <w:proofErr w:type="spellEnd"/>
                          <w:r w:rsidR="007A285A">
                            <w:rPr>
                              <w:b/>
                              <w:sz w:val="28"/>
                            </w:rPr>
                            <w:t xml:space="preserve"> Mohammed</w:t>
                          </w:r>
                        </w:sdtContent>
                      </w:sdt>
                    </w:p>
                  </w:txbxContent>
                </v:textbox>
                <w10:wrap anchorx="margin" anchory="page"/>
              </v:rect>
            </w:pict>
          </mc:Fallback>
        </mc:AlternateContent>
      </w:r>
      <w:r>
        <w:rPr>
          <w:rFonts w:ascii="Century Schoolbook" w:hAnsi="Century Schoolbook"/>
          <w:i/>
          <w:iCs/>
          <w:smallCaps/>
          <w:noProof/>
          <w:color w:val="4F271C"/>
          <w:spacing w:val="5"/>
          <w:sz w:val="32"/>
          <w:szCs w:val="32"/>
          <w:lang w:eastAsia="en-US"/>
        </w:rPr>
        <mc:AlternateContent>
          <mc:Choice Requires="wps">
            <w:drawing>
              <wp:anchor distT="0" distB="0" distL="114300" distR="114300" simplePos="0" relativeHeight="251671552" behindDoc="0" locked="0" layoutInCell="0" allowOverlap="1">
                <wp:simplePos x="0" y="0"/>
                <wp:positionH relativeFrom="margin">
                  <wp:posOffset>0</wp:posOffset>
                </wp:positionH>
                <wp:positionV relativeFrom="margin">
                  <wp:posOffset>4854575</wp:posOffset>
                </wp:positionV>
                <wp:extent cx="6048375" cy="2339975"/>
                <wp:effectExtent l="0" t="0" r="9525" b="3175"/>
                <wp:wrapNone/>
                <wp:docPr id="79"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8375" cy="233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34"/>
                            </w:tblGrid>
                            <w:tr w:rsidR="00886823" w:rsidRPr="000B4AED" w:rsidTr="000B4AED">
                              <w:tc>
                                <w:tcPr>
                                  <w:tcW w:w="9242" w:type="dxa"/>
                                  <w:gridSpan w:val="2"/>
                                  <w:tcBorders>
                                    <w:top w:val="nil"/>
                                    <w:left w:val="nil"/>
                                    <w:bottom w:val="nil"/>
                                    <w:right w:val="nil"/>
                                  </w:tcBorders>
                                </w:tcPr>
                                <w:p w:rsidR="00886823" w:rsidRPr="000B4AED" w:rsidRDefault="00886823" w:rsidP="000B4AED">
                                  <w:pPr>
                                    <w:pStyle w:val="NoSpacing"/>
                                    <w:rPr>
                                      <w:rFonts w:cs="Calibri"/>
                                    </w:rPr>
                                  </w:pPr>
                                  <w:r>
                                    <w:rPr>
                                      <w:rFonts w:cs="Calibri"/>
                                    </w:rPr>
                                    <w:t xml:space="preserve"> </w:t>
                                  </w:r>
                                  <w:r>
                                    <w:rPr>
                                      <w:rFonts w:cs="Calibri"/>
                                      <w:iCs/>
                                    </w:rPr>
                                    <w:tab/>
                                  </w:r>
                                  <w:r>
                                    <w:rPr>
                                      <w:rFonts w:cs="Calibri"/>
                                      <w:iCs/>
                                    </w:rPr>
                                    <w:tab/>
                                  </w:r>
                                  <w:r>
                                    <w:rPr>
                                      <w:rFonts w:cs="Calibri"/>
                                      <w:iCs/>
                                    </w:rPr>
                                    <w:tab/>
                                  </w:r>
                                  <w:r>
                                    <w:rPr>
                                      <w:rFonts w:cs="Calibri"/>
                                      <w:iCs/>
                                    </w:rPr>
                                    <w:tab/>
                                  </w:r>
                                  <w:r>
                                    <w:rPr>
                                      <w:rFonts w:cs="Calibri"/>
                                      <w:iCs/>
                                    </w:rPr>
                                    <w:tab/>
                                  </w:r>
                                  <w:r>
                                    <w:rPr>
                                      <w:rFonts w:cs="Calibri"/>
                                      <w:iCs/>
                                    </w:rPr>
                                    <w:tab/>
                                  </w:r>
                                  <w:r>
                                    <w:rPr>
                                      <w:rFonts w:cs="Calibri"/>
                                      <w:iCs/>
                                    </w:rPr>
                                    <w:tab/>
                                  </w:r>
                                </w:p>
                              </w:tc>
                            </w:tr>
                            <w:tr w:rsidR="00886823" w:rsidRPr="000B4AED" w:rsidTr="000B4AED">
                              <w:tc>
                                <w:tcPr>
                                  <w:tcW w:w="2808" w:type="dxa"/>
                                  <w:tcBorders>
                                    <w:top w:val="nil"/>
                                    <w:left w:val="nil"/>
                                    <w:bottom w:val="nil"/>
                                    <w:right w:val="nil"/>
                                  </w:tcBorders>
                                </w:tcPr>
                                <w:p w:rsidR="00886823" w:rsidRPr="000B4AED" w:rsidRDefault="00886823">
                                  <w:pPr>
                                    <w:pStyle w:val="NoSpacing"/>
                                    <w:rPr>
                                      <w:rFonts w:cs="Calibri"/>
                                    </w:rPr>
                                  </w:pPr>
                                </w:p>
                                <w:p w:rsidR="00886823" w:rsidRPr="000B4AED" w:rsidRDefault="00886823" w:rsidP="001A068B">
                                  <w:pPr>
                                    <w:pStyle w:val="NoSpacing"/>
                                    <w:rPr>
                                      <w:rFonts w:cs="Calibri"/>
                                    </w:rPr>
                                  </w:pPr>
                                  <w:r>
                                    <w:rPr>
                                      <w:rFonts w:cs="Calibri"/>
                                    </w:rPr>
                                    <w:t>P</w:t>
                                  </w:r>
                                  <w:r w:rsidRPr="000B4AED">
                                    <w:rPr>
                                      <w:rFonts w:cs="Calibri"/>
                                    </w:rPr>
                                    <w:t>roduced by</w:t>
                                  </w:r>
                                </w:p>
                              </w:tc>
                              <w:tc>
                                <w:tcPr>
                                  <w:tcW w:w="6434" w:type="dxa"/>
                                  <w:tcBorders>
                                    <w:top w:val="nil"/>
                                    <w:left w:val="nil"/>
                                    <w:bottom w:val="nil"/>
                                    <w:right w:val="nil"/>
                                  </w:tcBorders>
                                </w:tcPr>
                                <w:p w:rsidR="00886823" w:rsidRPr="000B4AED" w:rsidRDefault="00886823">
                                  <w:pPr>
                                    <w:pStyle w:val="NoSpacing"/>
                                    <w:rPr>
                                      <w:rFonts w:cs="Calibri"/>
                                    </w:rPr>
                                  </w:pPr>
                                </w:p>
                                <w:p w:rsidR="00886823" w:rsidRPr="000B4AED" w:rsidRDefault="00886823">
                                  <w:pPr>
                                    <w:pStyle w:val="NoSpacing"/>
                                    <w:rPr>
                                      <w:rFonts w:cs="Calibri"/>
                                    </w:rPr>
                                  </w:pPr>
                                  <w:r w:rsidRPr="0087334D">
                                    <w:rPr>
                                      <w:rFonts w:cs="Calibri"/>
                                    </w:rPr>
                                    <w:t>International Institute of Tropical Agriculture</w:t>
                                  </w:r>
                                </w:p>
                                <w:p w:rsidR="00886823" w:rsidRPr="000B4AED" w:rsidRDefault="00886823">
                                  <w:pPr>
                                    <w:pStyle w:val="NoSpacing"/>
                                    <w:rPr>
                                      <w:rFonts w:cs="Calibri"/>
                                    </w:rPr>
                                  </w:pPr>
                                </w:p>
                              </w:tc>
                            </w:tr>
                            <w:tr w:rsidR="00886823" w:rsidRPr="000B4AED" w:rsidTr="000B4AED">
                              <w:tc>
                                <w:tcPr>
                                  <w:tcW w:w="2808" w:type="dxa"/>
                                  <w:tcBorders>
                                    <w:top w:val="nil"/>
                                    <w:left w:val="nil"/>
                                    <w:bottom w:val="nil"/>
                                    <w:right w:val="nil"/>
                                  </w:tcBorders>
                                  <w:hideMark/>
                                </w:tcPr>
                                <w:p w:rsidR="00886823" w:rsidRPr="000B4AED" w:rsidRDefault="00886823" w:rsidP="001A068B">
                                  <w:pPr>
                                    <w:pStyle w:val="NoSpacing"/>
                                    <w:rPr>
                                      <w:rFonts w:cs="Calibri"/>
                                    </w:rPr>
                                  </w:pPr>
                                  <w:r>
                                    <w:rPr>
                                      <w:rFonts w:cs="Calibri"/>
                                    </w:rPr>
                                    <w:t>P</w:t>
                                  </w:r>
                                  <w:r w:rsidRPr="000B4AED">
                                    <w:rPr>
                                      <w:rFonts w:cs="Calibri"/>
                                    </w:rPr>
                                    <w:t xml:space="preserve">ublished by </w:t>
                                  </w:r>
                                </w:p>
                              </w:tc>
                              <w:tc>
                                <w:tcPr>
                                  <w:tcW w:w="6434" w:type="dxa"/>
                                  <w:tcBorders>
                                    <w:top w:val="nil"/>
                                    <w:left w:val="nil"/>
                                    <w:bottom w:val="nil"/>
                                    <w:right w:val="nil"/>
                                  </w:tcBorders>
                                </w:tcPr>
                                <w:p w:rsidR="00886823" w:rsidRPr="000B4AED" w:rsidRDefault="00886823">
                                  <w:pPr>
                                    <w:pStyle w:val="NoSpacing"/>
                                    <w:rPr>
                                      <w:rFonts w:cs="Calibri"/>
                                    </w:rPr>
                                  </w:pPr>
                                  <w:r w:rsidRPr="0087334D">
                                    <w:rPr>
                                      <w:rFonts w:cs="Calibri"/>
                                    </w:rPr>
                                    <w:t>International Institute of Tropical Agriculture</w:t>
                                  </w:r>
                                </w:p>
                                <w:p w:rsidR="00886823" w:rsidRPr="000B4AED" w:rsidRDefault="00886823">
                                  <w:pPr>
                                    <w:pStyle w:val="NoSpacing"/>
                                    <w:rPr>
                                      <w:rFonts w:cs="Calibri"/>
                                    </w:rPr>
                                  </w:pPr>
                                </w:p>
                              </w:tc>
                            </w:tr>
                            <w:tr w:rsidR="00886823" w:rsidRPr="000B4AED" w:rsidTr="000B4AED">
                              <w:tc>
                                <w:tcPr>
                                  <w:tcW w:w="9242" w:type="dxa"/>
                                  <w:gridSpan w:val="2"/>
                                  <w:tcBorders>
                                    <w:top w:val="nil"/>
                                    <w:left w:val="nil"/>
                                    <w:bottom w:val="nil"/>
                                    <w:right w:val="nil"/>
                                  </w:tcBorders>
                                  <w:hideMark/>
                                </w:tcPr>
                                <w:p w:rsidR="00886823" w:rsidRPr="000B4AED" w:rsidRDefault="009B467A" w:rsidP="009B467A">
                                  <w:pPr>
                                    <w:pStyle w:val="NoSpacing"/>
                                    <w:jc w:val="center"/>
                                    <w:rPr>
                                      <w:rFonts w:cs="Calibri"/>
                                    </w:rPr>
                                  </w:pPr>
                                  <w:r>
                                    <w:rPr>
                                      <w:rFonts w:cs="Calibri"/>
                                    </w:rPr>
                                    <w:t>June</w:t>
                                  </w:r>
                                  <w:r w:rsidR="00886823">
                                    <w:rPr>
                                      <w:rFonts w:cs="Calibri"/>
                                    </w:rPr>
                                    <w:t xml:space="preserve"> 1</w:t>
                                  </w:r>
                                  <w:r>
                                    <w:rPr>
                                      <w:rFonts w:cs="Calibri"/>
                                    </w:rPr>
                                    <w:t>5</w:t>
                                  </w:r>
                                  <w:r w:rsidR="00886823">
                                    <w:rPr>
                                      <w:rFonts w:cs="Calibri"/>
                                    </w:rPr>
                                    <w:t>, 2016</w:t>
                                  </w:r>
                                </w:p>
                              </w:tc>
                            </w:tr>
                          </w:tbl>
                          <w:p w:rsidR="00886823" w:rsidRPr="000B4AED" w:rsidRDefault="00AD65A1" w:rsidP="00B10401">
                            <w:pPr>
                              <w:jc w:val="center"/>
                              <w:rPr>
                                <w:rFonts w:ascii="Calibri" w:eastAsia="Times New Roman" w:hAnsi="Calibri" w:cs="Calibri"/>
                                <w:bCs/>
                                <w:sz w:val="24"/>
                                <w:szCs w:val="24"/>
                              </w:rPr>
                            </w:pPr>
                            <w:hyperlink r:id="rId10" w:history="1">
                              <w:r w:rsidR="00886823" w:rsidRPr="0046648C">
                                <w:rPr>
                                  <w:rStyle w:val="Hyperlink"/>
                                  <w:rFonts w:ascii="Calibri" w:eastAsia="Times New Roman" w:hAnsi="Calibri" w:cs="Calibri"/>
                                  <w:bCs/>
                                  <w:sz w:val="24"/>
                                  <w:szCs w:val="24"/>
                                </w:rPr>
                                <w:t>www.africa-rising.net</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28" style="position:absolute;margin-left:0;margin-top:382.25pt;width:476.25pt;height:184.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" o:allowincell="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34"/>
                      </w:tblGrid>
                      <w:tr w:rsidR="00886823" w:rsidRPr="000B4AED" w:rsidTr="000B4AED">
                        <w:tc>
                          <w:tcPr>
                            <w:tcW w:w="9242" w:type="dxa"/>
                            <w:gridSpan w:val="2"/>
                            <w:tcBorders>
                              <w:top w:val="nil"/>
                              <w:left w:val="nil"/>
                              <w:bottom w:val="nil"/>
                              <w:right w:val="nil"/>
                            </w:tcBorders>
                          </w:tcPr>
                          <w:p w:rsidR="00886823" w:rsidRPr="000B4AED" w:rsidRDefault="00886823" w:rsidP="000B4AED">
                            <w:pPr>
                              <w:pStyle w:val="NoSpacing"/>
                              <w:rPr>
                                <w:rFonts w:cs="Calibri"/>
                              </w:rPr>
                            </w:pPr>
                            <w:r>
                              <w:rPr>
                                <w:rFonts w:cs="Calibri"/>
                              </w:rPr>
                              <w:t xml:space="preserve"> </w:t>
                            </w:r>
                            <w:r>
                              <w:rPr>
                                <w:rFonts w:cs="Calibri"/>
                                <w:iCs/>
                              </w:rPr>
                              <w:tab/>
                            </w:r>
                            <w:r>
                              <w:rPr>
                                <w:rFonts w:cs="Calibri"/>
                                <w:iCs/>
                              </w:rPr>
                              <w:tab/>
                            </w:r>
                            <w:r>
                              <w:rPr>
                                <w:rFonts w:cs="Calibri"/>
                                <w:iCs/>
                              </w:rPr>
                              <w:tab/>
                            </w:r>
                            <w:r>
                              <w:rPr>
                                <w:rFonts w:cs="Calibri"/>
                                <w:iCs/>
                              </w:rPr>
                              <w:tab/>
                            </w:r>
                            <w:r>
                              <w:rPr>
                                <w:rFonts w:cs="Calibri"/>
                                <w:iCs/>
                              </w:rPr>
                              <w:tab/>
                            </w:r>
                            <w:r>
                              <w:rPr>
                                <w:rFonts w:cs="Calibri"/>
                                <w:iCs/>
                              </w:rPr>
                              <w:tab/>
                            </w:r>
                            <w:r>
                              <w:rPr>
                                <w:rFonts w:cs="Calibri"/>
                                <w:iCs/>
                              </w:rPr>
                              <w:tab/>
                            </w:r>
                          </w:p>
                        </w:tc>
                      </w:tr>
                      <w:tr w:rsidR="00886823" w:rsidRPr="000B4AED" w:rsidTr="000B4AED">
                        <w:tc>
                          <w:tcPr>
                            <w:tcW w:w="2808" w:type="dxa"/>
                            <w:tcBorders>
                              <w:top w:val="nil"/>
                              <w:left w:val="nil"/>
                              <w:bottom w:val="nil"/>
                              <w:right w:val="nil"/>
                            </w:tcBorders>
                          </w:tcPr>
                          <w:p w:rsidR="00886823" w:rsidRPr="000B4AED" w:rsidRDefault="00886823">
                            <w:pPr>
                              <w:pStyle w:val="NoSpacing"/>
                              <w:rPr>
                                <w:rFonts w:cs="Calibri"/>
                              </w:rPr>
                            </w:pPr>
                          </w:p>
                          <w:p w:rsidR="00886823" w:rsidRPr="000B4AED" w:rsidRDefault="00886823" w:rsidP="001A068B">
                            <w:pPr>
                              <w:pStyle w:val="NoSpacing"/>
                              <w:rPr>
                                <w:rFonts w:cs="Calibri"/>
                              </w:rPr>
                            </w:pPr>
                            <w:r>
                              <w:rPr>
                                <w:rFonts w:cs="Calibri"/>
                              </w:rPr>
                              <w:t>P</w:t>
                            </w:r>
                            <w:r w:rsidRPr="000B4AED">
                              <w:rPr>
                                <w:rFonts w:cs="Calibri"/>
                              </w:rPr>
                              <w:t>roduced by</w:t>
                            </w:r>
                          </w:p>
                        </w:tc>
                        <w:tc>
                          <w:tcPr>
                            <w:tcW w:w="6434" w:type="dxa"/>
                            <w:tcBorders>
                              <w:top w:val="nil"/>
                              <w:left w:val="nil"/>
                              <w:bottom w:val="nil"/>
                              <w:right w:val="nil"/>
                            </w:tcBorders>
                          </w:tcPr>
                          <w:p w:rsidR="00886823" w:rsidRPr="000B4AED" w:rsidRDefault="00886823">
                            <w:pPr>
                              <w:pStyle w:val="NoSpacing"/>
                              <w:rPr>
                                <w:rFonts w:cs="Calibri"/>
                              </w:rPr>
                            </w:pPr>
                          </w:p>
                          <w:p w:rsidR="00886823" w:rsidRPr="000B4AED" w:rsidRDefault="00886823">
                            <w:pPr>
                              <w:pStyle w:val="NoSpacing"/>
                              <w:rPr>
                                <w:rFonts w:cs="Calibri"/>
                              </w:rPr>
                            </w:pPr>
                            <w:r w:rsidRPr="0087334D">
                              <w:rPr>
                                <w:rFonts w:cs="Calibri"/>
                              </w:rPr>
                              <w:t>International Institute of Tropical Agriculture</w:t>
                            </w:r>
                          </w:p>
                          <w:p w:rsidR="00886823" w:rsidRPr="000B4AED" w:rsidRDefault="00886823">
                            <w:pPr>
                              <w:pStyle w:val="NoSpacing"/>
                              <w:rPr>
                                <w:rFonts w:cs="Calibri"/>
                              </w:rPr>
                            </w:pPr>
                          </w:p>
                        </w:tc>
                      </w:tr>
                      <w:tr w:rsidR="00886823" w:rsidRPr="000B4AED" w:rsidTr="000B4AED">
                        <w:tc>
                          <w:tcPr>
                            <w:tcW w:w="2808" w:type="dxa"/>
                            <w:tcBorders>
                              <w:top w:val="nil"/>
                              <w:left w:val="nil"/>
                              <w:bottom w:val="nil"/>
                              <w:right w:val="nil"/>
                            </w:tcBorders>
                            <w:hideMark/>
                          </w:tcPr>
                          <w:p w:rsidR="00886823" w:rsidRPr="000B4AED" w:rsidRDefault="00886823" w:rsidP="001A068B">
                            <w:pPr>
                              <w:pStyle w:val="NoSpacing"/>
                              <w:rPr>
                                <w:rFonts w:cs="Calibri"/>
                              </w:rPr>
                            </w:pPr>
                            <w:r>
                              <w:rPr>
                                <w:rFonts w:cs="Calibri"/>
                              </w:rPr>
                              <w:t>P</w:t>
                            </w:r>
                            <w:r w:rsidRPr="000B4AED">
                              <w:rPr>
                                <w:rFonts w:cs="Calibri"/>
                              </w:rPr>
                              <w:t xml:space="preserve">ublished by </w:t>
                            </w:r>
                          </w:p>
                        </w:tc>
                        <w:tc>
                          <w:tcPr>
                            <w:tcW w:w="6434" w:type="dxa"/>
                            <w:tcBorders>
                              <w:top w:val="nil"/>
                              <w:left w:val="nil"/>
                              <w:bottom w:val="nil"/>
                              <w:right w:val="nil"/>
                            </w:tcBorders>
                          </w:tcPr>
                          <w:p w:rsidR="00886823" w:rsidRPr="000B4AED" w:rsidRDefault="00886823">
                            <w:pPr>
                              <w:pStyle w:val="NoSpacing"/>
                              <w:rPr>
                                <w:rFonts w:cs="Calibri"/>
                              </w:rPr>
                            </w:pPr>
                            <w:r w:rsidRPr="0087334D">
                              <w:rPr>
                                <w:rFonts w:cs="Calibri"/>
                              </w:rPr>
                              <w:t>International Institute of Tropical Agriculture</w:t>
                            </w:r>
                          </w:p>
                          <w:p w:rsidR="00886823" w:rsidRPr="000B4AED" w:rsidRDefault="00886823">
                            <w:pPr>
                              <w:pStyle w:val="NoSpacing"/>
                              <w:rPr>
                                <w:rFonts w:cs="Calibri"/>
                              </w:rPr>
                            </w:pPr>
                          </w:p>
                        </w:tc>
                      </w:tr>
                      <w:tr w:rsidR="00886823" w:rsidRPr="000B4AED" w:rsidTr="000B4AED">
                        <w:tc>
                          <w:tcPr>
                            <w:tcW w:w="9242" w:type="dxa"/>
                            <w:gridSpan w:val="2"/>
                            <w:tcBorders>
                              <w:top w:val="nil"/>
                              <w:left w:val="nil"/>
                              <w:bottom w:val="nil"/>
                              <w:right w:val="nil"/>
                            </w:tcBorders>
                            <w:hideMark/>
                          </w:tcPr>
                          <w:p w:rsidR="00886823" w:rsidRPr="000B4AED" w:rsidRDefault="009B467A" w:rsidP="009B467A">
                            <w:pPr>
                              <w:pStyle w:val="NoSpacing"/>
                              <w:jc w:val="center"/>
                              <w:rPr>
                                <w:rFonts w:cs="Calibri"/>
                              </w:rPr>
                            </w:pPr>
                            <w:r>
                              <w:rPr>
                                <w:rFonts w:cs="Calibri"/>
                              </w:rPr>
                              <w:t>June</w:t>
                            </w:r>
                            <w:r w:rsidR="00886823">
                              <w:rPr>
                                <w:rFonts w:cs="Calibri"/>
                              </w:rPr>
                              <w:t xml:space="preserve"> 1</w:t>
                            </w:r>
                            <w:r>
                              <w:rPr>
                                <w:rFonts w:cs="Calibri"/>
                              </w:rPr>
                              <w:t>5</w:t>
                            </w:r>
                            <w:r w:rsidR="00886823">
                              <w:rPr>
                                <w:rFonts w:cs="Calibri"/>
                              </w:rPr>
                              <w:t>, 2016</w:t>
                            </w:r>
                          </w:p>
                        </w:tc>
                      </w:tr>
                    </w:tbl>
                    <w:p w:rsidR="00886823" w:rsidRPr="000B4AED" w:rsidRDefault="00AD65A1" w:rsidP="00B10401">
                      <w:pPr>
                        <w:jc w:val="center"/>
                        <w:rPr>
                          <w:rFonts w:ascii="Calibri" w:eastAsia="Times New Roman" w:hAnsi="Calibri" w:cs="Calibri"/>
                          <w:bCs/>
                          <w:sz w:val="24"/>
                          <w:szCs w:val="24"/>
                        </w:rPr>
                      </w:pPr>
                      <w:hyperlink r:id="rId11" w:history="1">
                        <w:r w:rsidR="00886823" w:rsidRPr="0046648C">
                          <w:rPr>
                            <w:rStyle w:val="Hyperlink"/>
                            <w:rFonts w:ascii="Calibri" w:eastAsia="Times New Roman" w:hAnsi="Calibri" w:cs="Calibri"/>
                            <w:bCs/>
                            <w:sz w:val="24"/>
                            <w:szCs w:val="24"/>
                          </w:rPr>
                          <w:t>www.africa-rising.net</w:t>
                        </w:r>
                      </w:hyperlink>
                    </w:p>
                  </w:txbxContent>
                </v:textbox>
                <w10:wrap anchorx="margin" anchory="margin"/>
              </v:rect>
            </w:pict>
          </mc:Fallback>
        </mc:AlternateContent>
      </w:r>
      <w:sdt>
        <w:sdtPr>
          <w:rPr>
            <w:i/>
            <w:iCs/>
            <w:smallCaps/>
            <w:color w:val="000000" w:themeColor="text2"/>
            <w:spacing w:val="5"/>
            <w:sz w:val="24"/>
            <w:szCs w:val="24"/>
          </w:rPr>
          <w:id w:val="-689369987"/>
          <w:docPartObj>
            <w:docPartGallery w:val="Cover Pages"/>
            <w:docPartUnique/>
          </w:docPartObj>
        </w:sdtPr>
        <w:sdtEndPr/>
        <w:sdtContent>
          <w:r w:rsidR="0094003E">
            <w:rPr>
              <w:i/>
              <w:iCs/>
              <w:smallCaps/>
              <w:color w:val="000000" w:themeColor="text2"/>
              <w:spacing w:val="5"/>
              <w:sz w:val="24"/>
              <w:szCs w:val="24"/>
            </w:rPr>
            <w:br w:type="page"/>
          </w:r>
        </w:sdtContent>
      </w:sdt>
    </w:p>
    <w:p w:rsidR="000B4AED" w:rsidRPr="006D5590" w:rsidRDefault="000B4AED" w:rsidP="007B127E">
      <w:pPr>
        <w:pStyle w:val="ILRIBlurb"/>
      </w:pPr>
      <w:r w:rsidRPr="006D5590">
        <w:lastRenderedPageBreak/>
        <w:t xml:space="preserve">The Africa Research </w:t>
      </w:r>
      <w:proofErr w:type="gramStart"/>
      <w:r w:rsidR="00F071A7" w:rsidRPr="006D5590">
        <w:t>I</w:t>
      </w:r>
      <w:r w:rsidRPr="006D5590">
        <w:t>n</w:t>
      </w:r>
      <w:proofErr w:type="gramEnd"/>
      <w:r w:rsidRPr="006D5590">
        <w:t xml:space="preserve"> Sustainable Intensification for the Next Generation (Africa RISING) program comprises three research-for-development projects supported by the United States Agency for International Development as part of the U.S. government’s Feed the Future initiative. </w:t>
      </w:r>
    </w:p>
    <w:p w:rsidR="000B4AED" w:rsidRPr="006D5590" w:rsidRDefault="00A521DB" w:rsidP="00A521DB">
      <w:pPr>
        <w:pStyle w:val="ILRIBlurb"/>
        <w:tabs>
          <w:tab w:val="left" w:pos="2554"/>
        </w:tabs>
      </w:pPr>
      <w:r>
        <w:tab/>
      </w:r>
    </w:p>
    <w:p w:rsidR="000B4AED" w:rsidRPr="006D5590" w:rsidRDefault="000B4AED" w:rsidP="007B127E">
      <w:pPr>
        <w:pStyle w:val="ILRIBlurb"/>
      </w:pPr>
      <w:r w:rsidRPr="006D5590">
        <w:t>Through action research and development partnerships, Africa RISING will create opportunities for smallholder farm households to move out of hunger and poverty through sustainably intensified farming systems that improve food, nutrition, and income security, particularly for women and children, and conserve or enhance the natural resource base.</w:t>
      </w:r>
    </w:p>
    <w:p w:rsidR="003B712F" w:rsidRDefault="000B4AED" w:rsidP="003B712F">
      <w:pPr>
        <w:rPr>
          <w:rStyle w:val="Hyperlink"/>
        </w:rPr>
      </w:pPr>
      <w:r w:rsidRPr="006D5590">
        <w:br/>
      </w:r>
      <w:r w:rsidR="003B712F" w:rsidRPr="00AC1D22">
        <w:t xml:space="preserve">The three </w:t>
      </w:r>
      <w:r w:rsidR="003B712F">
        <w:t xml:space="preserve">regional </w:t>
      </w:r>
      <w:r w:rsidR="003B712F" w:rsidRPr="00AC1D22">
        <w:t>projects are led by the International Institute of Tropical Agriculture (in West Africa and East and Southern Africa) and the International Livestock Research Institute (in the Ethiopian Highlands). The International Food Policy Research Institute leads</w:t>
      </w:r>
      <w:r w:rsidR="003B712F">
        <w:t xml:space="preserve"> the program’s </w:t>
      </w:r>
      <w:r w:rsidR="003B712F" w:rsidRPr="00AC1D22">
        <w:t>monitoring, evaluation and impact assessment.</w:t>
      </w:r>
      <w:r w:rsidR="003B712F">
        <w:t xml:space="preserve"> </w:t>
      </w:r>
      <w:hyperlink r:id="rId12" w:history="1">
        <w:r w:rsidR="003B712F" w:rsidRPr="00AC1D22">
          <w:rPr>
            <w:rStyle w:val="Hyperlink"/>
          </w:rPr>
          <w:t>http://africa-rising.net/</w:t>
        </w:r>
      </w:hyperlink>
    </w:p>
    <w:p w:rsidR="003B712F" w:rsidRPr="00BE1EAA" w:rsidRDefault="003B712F" w:rsidP="003B712F"/>
    <w:p w:rsidR="000B4AED" w:rsidRDefault="000B4AED" w:rsidP="003B712F">
      <w:pPr>
        <w:pStyle w:val="ILRIBlurb"/>
        <w:rPr>
          <w:rFonts w:cs="Calibri"/>
        </w:rPr>
      </w:pPr>
    </w:p>
    <w:p w:rsidR="000B4AED" w:rsidRDefault="000B4AED" w:rsidP="000B4AED">
      <w:pPr>
        <w:rPr>
          <w:rFonts w:cs="Calibri"/>
        </w:rPr>
      </w:pPr>
    </w:p>
    <w:tbl>
      <w:tblPr>
        <w:tblW w:w="9288" w:type="dxa"/>
        <w:tblLook w:val="04A0" w:firstRow="1" w:lastRow="0" w:firstColumn="1" w:lastColumn="0" w:noHBand="0" w:noVBand="1"/>
      </w:tblPr>
      <w:tblGrid>
        <w:gridCol w:w="9288"/>
      </w:tblGrid>
      <w:tr w:rsidR="000B4AED" w:rsidTr="007B127E">
        <w:tc>
          <w:tcPr>
            <w:tcW w:w="9288" w:type="dxa"/>
            <w:hideMark/>
          </w:tcPr>
          <w:p w:rsidR="000B4AED" w:rsidRDefault="00C71C85">
            <w:pPr>
              <w:rPr>
                <w:rFonts w:cs="Calibri"/>
                <w:szCs w:val="22"/>
              </w:rPr>
            </w:pPr>
            <w:r>
              <w:rPr>
                <w:rFonts w:cs="Calibri"/>
                <w:noProof/>
                <w:szCs w:val="22"/>
                <w:lang w:eastAsia="en-US"/>
              </w:rPr>
              <w:drawing>
                <wp:inline distT="0" distB="0" distL="0" distR="0">
                  <wp:extent cx="5172467" cy="698343"/>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partners_banne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169699" cy="697969"/>
                          </a:xfrm>
                          <a:prstGeom prst="rect">
                            <a:avLst/>
                          </a:prstGeom>
                        </pic:spPr>
                      </pic:pic>
                    </a:graphicData>
                  </a:graphic>
                </wp:inline>
              </w:drawing>
            </w:r>
          </w:p>
        </w:tc>
      </w:tr>
      <w:tr w:rsidR="000B4AED" w:rsidTr="007B127E">
        <w:tc>
          <w:tcPr>
            <w:tcW w:w="9288" w:type="dxa"/>
          </w:tcPr>
          <w:p w:rsidR="000B4AED" w:rsidRDefault="000B4AED">
            <w:pPr>
              <w:rPr>
                <w:rFonts w:cs="Calibri"/>
                <w:szCs w:val="22"/>
              </w:rPr>
            </w:pPr>
          </w:p>
          <w:p w:rsidR="000B4AED" w:rsidRDefault="000B4AED">
            <w:pPr>
              <w:rPr>
                <w:rFonts w:cs="Calibri"/>
                <w:sz w:val="16"/>
                <w:szCs w:val="16"/>
                <w:lang w:eastAsia="zh-CN"/>
              </w:rPr>
            </w:pPr>
            <w:r>
              <w:rPr>
                <w:rFonts w:cs="Calibri"/>
                <w:noProof/>
                <w:lang w:eastAsia="en-US"/>
              </w:rPr>
              <w:drawing>
                <wp:inline distT="0" distB="0" distL="0" distR="0">
                  <wp:extent cx="561975" cy="200025"/>
                  <wp:effectExtent l="0" t="0" r="9525" b="9525"/>
                  <wp:docPr id="70" name="Picture 70"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y-nc-sa"/>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975" cy="200025"/>
                          </a:xfrm>
                          <a:prstGeom prst="rect">
                            <a:avLst/>
                          </a:prstGeom>
                          <a:noFill/>
                          <a:ln>
                            <a:noFill/>
                          </a:ln>
                        </pic:spPr>
                      </pic:pic>
                    </a:graphicData>
                  </a:graphic>
                </wp:inline>
              </w:drawing>
            </w:r>
            <w:r>
              <w:rPr>
                <w:rFonts w:cs="Calibri"/>
              </w:rPr>
              <w:t xml:space="preserve"> </w:t>
            </w:r>
            <w:r>
              <w:rPr>
                <w:rFonts w:cs="Calibri"/>
                <w:sz w:val="16"/>
                <w:szCs w:val="16"/>
                <w:lang w:eastAsia="zh-CN"/>
              </w:rPr>
              <w:t xml:space="preserve">This document is licensed for use under a Creative Commons Attribution-Noncommercial-Share Alike 3.0 </w:t>
            </w:r>
            <w:proofErr w:type="spellStart"/>
            <w:r>
              <w:rPr>
                <w:rFonts w:cs="Calibri"/>
                <w:sz w:val="16"/>
                <w:szCs w:val="16"/>
                <w:lang w:eastAsia="zh-CN"/>
              </w:rPr>
              <w:t>Unported</w:t>
            </w:r>
            <w:proofErr w:type="spellEnd"/>
            <w:r>
              <w:rPr>
                <w:rFonts w:cs="Calibri"/>
                <w:sz w:val="16"/>
                <w:szCs w:val="16"/>
                <w:lang w:eastAsia="zh-CN"/>
              </w:rPr>
              <w:t xml:space="preserve"> License</w:t>
            </w:r>
          </w:p>
          <w:p w:rsidR="000B4AED" w:rsidRDefault="000B4AED">
            <w:pPr>
              <w:rPr>
                <w:rFonts w:cs="Calibri"/>
                <w:szCs w:val="22"/>
              </w:rPr>
            </w:pPr>
          </w:p>
        </w:tc>
      </w:tr>
    </w:tbl>
    <w:p w:rsidR="00D05DB1" w:rsidRDefault="00D05DB1" w:rsidP="00D05DB1">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Pr="00BB3DC2" w:rsidRDefault="00BB3DC2" w:rsidP="00BB3DC2">
      <w:pPr>
        <w:pStyle w:val="ILRIBlurb"/>
        <w:sectPr w:rsidR="00BB3DC2" w:rsidRPr="00BB3DC2" w:rsidSect="007B127E">
          <w:footerReference w:type="default" r:id="rId15"/>
          <w:headerReference w:type="first" r:id="rId16"/>
          <w:footerReference w:type="first" r:id="rId17"/>
          <w:pgSz w:w="12240" w:h="15840"/>
          <w:pgMar w:top="2430" w:right="1800" w:bottom="2700" w:left="1800" w:header="720" w:footer="432" w:gutter="0"/>
          <w:pgNumType w:start="0"/>
          <w:cols w:space="720"/>
          <w:titlePg/>
          <w:docGrid w:linePitch="360"/>
        </w:sectPr>
      </w:pPr>
      <w:r w:rsidRPr="00BB3DC2">
        <w:t xml:space="preserve">This document was made possible with support from the American people delivered through the United States Agency for International Development (USAID) as part of the US Government’s </w:t>
      </w:r>
      <w:proofErr w:type="gramStart"/>
      <w:r w:rsidRPr="00BB3DC2">
        <w:t>Feed</w:t>
      </w:r>
      <w:proofErr w:type="gramEnd"/>
      <w:r w:rsidRPr="00BB3DC2">
        <w:t xml:space="preserve"> the Future Initiative. The contents are the responsibility of the producing organization and do not necessarily reflect the opinion of USAID or the U.S. Government.</w:t>
      </w:r>
    </w:p>
    <w:sdt>
      <w:sdtPr>
        <w:rPr>
          <w:rFonts w:asciiTheme="minorHAnsi" w:eastAsiaTheme="minorHAnsi" w:hAnsiTheme="minorHAnsi" w:cstheme="minorHAnsi"/>
          <w:b w:val="0"/>
          <w:bCs w:val="0"/>
          <w:color w:val="000000" w:themeColor="text2" w:themeShade="BF"/>
          <w:sz w:val="22"/>
          <w:szCs w:val="20"/>
          <w:lang w:eastAsia="ja-JP"/>
        </w:rPr>
        <w:id w:val="799944375"/>
        <w:docPartObj>
          <w:docPartGallery w:val="Table of Contents"/>
          <w:docPartUnique/>
        </w:docPartObj>
      </w:sdtPr>
      <w:sdtEndPr/>
      <w:sdtContent>
        <w:p w:rsidR="00294A39" w:rsidRDefault="00294A39">
          <w:pPr>
            <w:pStyle w:val="TOCHeading"/>
          </w:pPr>
          <w:r>
            <w:t>Table of Contents</w:t>
          </w:r>
        </w:p>
        <w:p w:rsidR="00237DEB" w:rsidRDefault="00BB3D23">
          <w:pPr>
            <w:pStyle w:val="TOC1"/>
            <w:tabs>
              <w:tab w:val="right" w:leader="dot" w:pos="8630"/>
            </w:tabs>
            <w:rPr>
              <w:rFonts w:eastAsiaTheme="minorEastAsia" w:cstheme="minorBidi"/>
              <w:noProof/>
              <w:color w:val="auto"/>
              <w:szCs w:val="22"/>
              <w:lang w:eastAsia="en-US"/>
            </w:rPr>
          </w:pPr>
          <w:r>
            <w:fldChar w:fldCharType="begin"/>
          </w:r>
          <w:r w:rsidR="00294A39">
            <w:instrText xml:space="preserve"> TOC \o "1-3" \h \z \u </w:instrText>
          </w:r>
          <w:r>
            <w:fldChar w:fldCharType="separate"/>
          </w:r>
          <w:hyperlink w:anchor="_Toc454895764" w:history="1">
            <w:r w:rsidR="00237DEB" w:rsidRPr="00232101">
              <w:rPr>
                <w:rStyle w:val="Hyperlink"/>
                <w:noProof/>
              </w:rPr>
              <w:t>Background</w:t>
            </w:r>
            <w:r w:rsidR="00237DEB">
              <w:rPr>
                <w:noProof/>
                <w:webHidden/>
              </w:rPr>
              <w:tab/>
            </w:r>
            <w:r w:rsidR="00237DEB">
              <w:rPr>
                <w:noProof/>
                <w:webHidden/>
              </w:rPr>
              <w:fldChar w:fldCharType="begin"/>
            </w:r>
            <w:r w:rsidR="00237DEB">
              <w:rPr>
                <w:noProof/>
                <w:webHidden/>
              </w:rPr>
              <w:instrText xml:space="preserve"> PAGEREF _Toc454895764 \h </w:instrText>
            </w:r>
            <w:r w:rsidR="00237DEB">
              <w:rPr>
                <w:noProof/>
                <w:webHidden/>
              </w:rPr>
            </w:r>
            <w:r w:rsidR="00237DEB">
              <w:rPr>
                <w:noProof/>
                <w:webHidden/>
              </w:rPr>
              <w:fldChar w:fldCharType="separate"/>
            </w:r>
            <w:r w:rsidR="00237DEB">
              <w:rPr>
                <w:noProof/>
                <w:webHidden/>
              </w:rPr>
              <w:t>1</w:t>
            </w:r>
            <w:r w:rsidR="00237DEB">
              <w:rPr>
                <w:noProof/>
                <w:webHidden/>
              </w:rPr>
              <w:fldChar w:fldCharType="end"/>
            </w:r>
          </w:hyperlink>
        </w:p>
        <w:p w:rsidR="00237DEB" w:rsidRDefault="00AD65A1">
          <w:pPr>
            <w:pStyle w:val="TOC1"/>
            <w:tabs>
              <w:tab w:val="right" w:leader="dot" w:pos="8630"/>
            </w:tabs>
            <w:rPr>
              <w:rFonts w:eastAsiaTheme="minorEastAsia" w:cstheme="minorBidi"/>
              <w:noProof/>
              <w:color w:val="auto"/>
              <w:szCs w:val="22"/>
              <w:lang w:eastAsia="en-US"/>
            </w:rPr>
          </w:pPr>
          <w:hyperlink w:anchor="_Toc454895765" w:history="1">
            <w:r w:rsidR="00237DEB" w:rsidRPr="00232101">
              <w:rPr>
                <w:rStyle w:val="Hyperlink"/>
                <w:noProof/>
              </w:rPr>
              <w:t>Regional Research Meetings</w:t>
            </w:r>
            <w:r w:rsidR="00237DEB">
              <w:rPr>
                <w:noProof/>
                <w:webHidden/>
              </w:rPr>
              <w:tab/>
            </w:r>
            <w:r w:rsidR="00237DEB">
              <w:rPr>
                <w:noProof/>
                <w:webHidden/>
              </w:rPr>
              <w:fldChar w:fldCharType="begin"/>
            </w:r>
            <w:r w:rsidR="00237DEB">
              <w:rPr>
                <w:noProof/>
                <w:webHidden/>
              </w:rPr>
              <w:instrText xml:space="preserve"> PAGEREF _Toc454895765 \h </w:instrText>
            </w:r>
            <w:r w:rsidR="00237DEB">
              <w:rPr>
                <w:noProof/>
                <w:webHidden/>
              </w:rPr>
            </w:r>
            <w:r w:rsidR="00237DEB">
              <w:rPr>
                <w:noProof/>
                <w:webHidden/>
              </w:rPr>
              <w:fldChar w:fldCharType="separate"/>
            </w:r>
            <w:r w:rsidR="00237DEB">
              <w:rPr>
                <w:noProof/>
                <w:webHidden/>
              </w:rPr>
              <w:t>1</w:t>
            </w:r>
            <w:r w:rsidR="00237DEB">
              <w:rPr>
                <w:noProof/>
                <w:webHidden/>
              </w:rPr>
              <w:fldChar w:fldCharType="end"/>
            </w:r>
          </w:hyperlink>
        </w:p>
        <w:p w:rsidR="00237DEB" w:rsidRDefault="00AD65A1">
          <w:pPr>
            <w:pStyle w:val="TOC1"/>
            <w:tabs>
              <w:tab w:val="right" w:leader="dot" w:pos="8630"/>
            </w:tabs>
            <w:rPr>
              <w:rFonts w:eastAsiaTheme="minorEastAsia" w:cstheme="minorBidi"/>
              <w:noProof/>
              <w:color w:val="auto"/>
              <w:szCs w:val="22"/>
              <w:lang w:eastAsia="en-US"/>
            </w:rPr>
          </w:pPr>
          <w:hyperlink w:anchor="_Toc454895766" w:history="1">
            <w:r w:rsidR="00237DEB" w:rsidRPr="00232101">
              <w:rPr>
                <w:rStyle w:val="Hyperlink"/>
                <w:noProof/>
              </w:rPr>
              <w:t>Highlights of Regional Research Meeting</w:t>
            </w:r>
            <w:r w:rsidR="00237DEB">
              <w:rPr>
                <w:noProof/>
                <w:webHidden/>
              </w:rPr>
              <w:tab/>
            </w:r>
            <w:r w:rsidR="00237DEB">
              <w:rPr>
                <w:noProof/>
                <w:webHidden/>
              </w:rPr>
              <w:fldChar w:fldCharType="begin"/>
            </w:r>
            <w:r w:rsidR="00237DEB">
              <w:rPr>
                <w:noProof/>
                <w:webHidden/>
              </w:rPr>
              <w:instrText xml:space="preserve"> PAGEREF _Toc454895766 \h </w:instrText>
            </w:r>
            <w:r w:rsidR="00237DEB">
              <w:rPr>
                <w:noProof/>
                <w:webHidden/>
              </w:rPr>
            </w:r>
            <w:r w:rsidR="00237DEB">
              <w:rPr>
                <w:noProof/>
                <w:webHidden/>
              </w:rPr>
              <w:fldChar w:fldCharType="separate"/>
            </w:r>
            <w:r w:rsidR="00237DEB">
              <w:rPr>
                <w:noProof/>
                <w:webHidden/>
              </w:rPr>
              <w:t>1</w:t>
            </w:r>
            <w:r w:rsidR="00237DEB">
              <w:rPr>
                <w:noProof/>
                <w:webHidden/>
              </w:rPr>
              <w:fldChar w:fldCharType="end"/>
            </w:r>
          </w:hyperlink>
        </w:p>
        <w:p w:rsidR="00237DEB" w:rsidRDefault="00AD65A1">
          <w:pPr>
            <w:pStyle w:val="TOC2"/>
            <w:tabs>
              <w:tab w:val="right" w:leader="dot" w:pos="8630"/>
            </w:tabs>
            <w:rPr>
              <w:rFonts w:eastAsiaTheme="minorEastAsia" w:cstheme="minorBidi"/>
              <w:noProof/>
              <w:color w:val="auto"/>
              <w:szCs w:val="22"/>
              <w:lang w:eastAsia="en-US"/>
            </w:rPr>
          </w:pPr>
          <w:hyperlink w:anchor="_Toc454895767" w:history="1">
            <w:r w:rsidR="00237DEB" w:rsidRPr="00232101">
              <w:rPr>
                <w:rStyle w:val="Hyperlink"/>
                <w:noProof/>
              </w:rPr>
              <w:t>Meeting Objectives and Expected Outcomes</w:t>
            </w:r>
            <w:r w:rsidR="00237DEB">
              <w:rPr>
                <w:noProof/>
                <w:webHidden/>
              </w:rPr>
              <w:tab/>
            </w:r>
            <w:r w:rsidR="00237DEB">
              <w:rPr>
                <w:noProof/>
                <w:webHidden/>
              </w:rPr>
              <w:fldChar w:fldCharType="begin"/>
            </w:r>
            <w:r w:rsidR="00237DEB">
              <w:rPr>
                <w:noProof/>
                <w:webHidden/>
              </w:rPr>
              <w:instrText xml:space="preserve"> PAGEREF _Toc454895767 \h </w:instrText>
            </w:r>
            <w:r w:rsidR="00237DEB">
              <w:rPr>
                <w:noProof/>
                <w:webHidden/>
              </w:rPr>
            </w:r>
            <w:r w:rsidR="00237DEB">
              <w:rPr>
                <w:noProof/>
                <w:webHidden/>
              </w:rPr>
              <w:fldChar w:fldCharType="separate"/>
            </w:r>
            <w:r w:rsidR="00237DEB">
              <w:rPr>
                <w:noProof/>
                <w:webHidden/>
              </w:rPr>
              <w:t>1</w:t>
            </w:r>
            <w:r w:rsidR="00237DEB">
              <w:rPr>
                <w:noProof/>
                <w:webHidden/>
              </w:rPr>
              <w:fldChar w:fldCharType="end"/>
            </w:r>
          </w:hyperlink>
        </w:p>
        <w:p w:rsidR="00237DEB" w:rsidRDefault="00AD65A1">
          <w:pPr>
            <w:pStyle w:val="TOC2"/>
            <w:tabs>
              <w:tab w:val="right" w:leader="dot" w:pos="8630"/>
            </w:tabs>
            <w:rPr>
              <w:rFonts w:eastAsiaTheme="minorEastAsia" w:cstheme="minorBidi"/>
              <w:noProof/>
              <w:color w:val="auto"/>
              <w:szCs w:val="22"/>
              <w:lang w:eastAsia="en-US"/>
            </w:rPr>
          </w:pPr>
          <w:hyperlink w:anchor="_Toc454895768" w:history="1">
            <w:r w:rsidR="00237DEB" w:rsidRPr="00232101">
              <w:rPr>
                <w:rStyle w:val="Hyperlink"/>
                <w:noProof/>
              </w:rPr>
              <w:t>Meeting process</w:t>
            </w:r>
            <w:r w:rsidR="00237DEB">
              <w:rPr>
                <w:noProof/>
                <w:webHidden/>
              </w:rPr>
              <w:tab/>
            </w:r>
            <w:r w:rsidR="00237DEB">
              <w:rPr>
                <w:noProof/>
                <w:webHidden/>
              </w:rPr>
              <w:fldChar w:fldCharType="begin"/>
            </w:r>
            <w:r w:rsidR="00237DEB">
              <w:rPr>
                <w:noProof/>
                <w:webHidden/>
              </w:rPr>
              <w:instrText xml:space="preserve"> PAGEREF _Toc454895768 \h </w:instrText>
            </w:r>
            <w:r w:rsidR="00237DEB">
              <w:rPr>
                <w:noProof/>
                <w:webHidden/>
              </w:rPr>
            </w:r>
            <w:r w:rsidR="00237DEB">
              <w:rPr>
                <w:noProof/>
                <w:webHidden/>
              </w:rPr>
              <w:fldChar w:fldCharType="separate"/>
            </w:r>
            <w:r w:rsidR="00237DEB">
              <w:rPr>
                <w:noProof/>
                <w:webHidden/>
              </w:rPr>
              <w:t>2</w:t>
            </w:r>
            <w:r w:rsidR="00237DEB">
              <w:rPr>
                <w:noProof/>
                <w:webHidden/>
              </w:rPr>
              <w:fldChar w:fldCharType="end"/>
            </w:r>
          </w:hyperlink>
        </w:p>
        <w:p w:rsidR="00237DEB" w:rsidRDefault="00AD65A1">
          <w:pPr>
            <w:pStyle w:val="TOC1"/>
            <w:tabs>
              <w:tab w:val="right" w:leader="dot" w:pos="8630"/>
            </w:tabs>
            <w:rPr>
              <w:rFonts w:eastAsiaTheme="minorEastAsia" w:cstheme="minorBidi"/>
              <w:noProof/>
              <w:color w:val="auto"/>
              <w:szCs w:val="22"/>
              <w:lang w:eastAsia="en-US"/>
            </w:rPr>
          </w:pPr>
          <w:hyperlink w:anchor="_Toc454895769" w:history="1">
            <w:r w:rsidR="00237DEB" w:rsidRPr="00232101">
              <w:rPr>
                <w:rStyle w:val="Hyperlink"/>
                <w:noProof/>
              </w:rPr>
              <w:t>Welcome Address by Regional Co-ordinator</w:t>
            </w:r>
            <w:r w:rsidR="00237DEB">
              <w:rPr>
                <w:noProof/>
                <w:webHidden/>
              </w:rPr>
              <w:tab/>
            </w:r>
            <w:r w:rsidR="00237DEB">
              <w:rPr>
                <w:noProof/>
                <w:webHidden/>
              </w:rPr>
              <w:fldChar w:fldCharType="begin"/>
            </w:r>
            <w:r w:rsidR="00237DEB">
              <w:rPr>
                <w:noProof/>
                <w:webHidden/>
              </w:rPr>
              <w:instrText xml:space="preserve"> PAGEREF _Toc454895769 \h </w:instrText>
            </w:r>
            <w:r w:rsidR="00237DEB">
              <w:rPr>
                <w:noProof/>
                <w:webHidden/>
              </w:rPr>
            </w:r>
            <w:r w:rsidR="00237DEB">
              <w:rPr>
                <w:noProof/>
                <w:webHidden/>
              </w:rPr>
              <w:fldChar w:fldCharType="separate"/>
            </w:r>
            <w:r w:rsidR="00237DEB">
              <w:rPr>
                <w:noProof/>
                <w:webHidden/>
              </w:rPr>
              <w:t>2</w:t>
            </w:r>
            <w:r w:rsidR="00237DEB">
              <w:rPr>
                <w:noProof/>
                <w:webHidden/>
              </w:rPr>
              <w:fldChar w:fldCharType="end"/>
            </w:r>
          </w:hyperlink>
        </w:p>
        <w:p w:rsidR="00237DEB" w:rsidRDefault="00AD65A1">
          <w:pPr>
            <w:pStyle w:val="TOC1"/>
            <w:tabs>
              <w:tab w:val="right" w:leader="dot" w:pos="8630"/>
            </w:tabs>
            <w:rPr>
              <w:rFonts w:eastAsiaTheme="minorEastAsia" w:cstheme="minorBidi"/>
              <w:noProof/>
              <w:color w:val="auto"/>
              <w:szCs w:val="22"/>
              <w:lang w:eastAsia="en-US"/>
            </w:rPr>
          </w:pPr>
          <w:hyperlink w:anchor="_Toc454895770" w:history="1">
            <w:r w:rsidR="00237DEB" w:rsidRPr="00232101">
              <w:rPr>
                <w:rStyle w:val="Hyperlink"/>
                <w:noProof/>
              </w:rPr>
              <w:t>Improving Cereal-Legume Cropping System Trials in Northern Region</w:t>
            </w:r>
            <w:r w:rsidR="00237DEB">
              <w:rPr>
                <w:noProof/>
                <w:webHidden/>
              </w:rPr>
              <w:tab/>
            </w:r>
            <w:r w:rsidR="00237DEB">
              <w:rPr>
                <w:noProof/>
                <w:webHidden/>
              </w:rPr>
              <w:fldChar w:fldCharType="begin"/>
            </w:r>
            <w:r w:rsidR="00237DEB">
              <w:rPr>
                <w:noProof/>
                <w:webHidden/>
              </w:rPr>
              <w:instrText xml:space="preserve"> PAGEREF _Toc454895770 \h </w:instrText>
            </w:r>
            <w:r w:rsidR="00237DEB">
              <w:rPr>
                <w:noProof/>
                <w:webHidden/>
              </w:rPr>
            </w:r>
            <w:r w:rsidR="00237DEB">
              <w:rPr>
                <w:noProof/>
                <w:webHidden/>
              </w:rPr>
              <w:fldChar w:fldCharType="separate"/>
            </w:r>
            <w:r w:rsidR="00237DEB">
              <w:rPr>
                <w:noProof/>
                <w:webHidden/>
              </w:rPr>
              <w:t>2</w:t>
            </w:r>
            <w:r w:rsidR="00237DEB">
              <w:rPr>
                <w:noProof/>
                <w:webHidden/>
              </w:rPr>
              <w:fldChar w:fldCharType="end"/>
            </w:r>
          </w:hyperlink>
        </w:p>
        <w:p w:rsidR="00237DEB" w:rsidRDefault="00AD65A1">
          <w:pPr>
            <w:pStyle w:val="TOC1"/>
            <w:tabs>
              <w:tab w:val="right" w:leader="dot" w:pos="8630"/>
            </w:tabs>
            <w:rPr>
              <w:rFonts w:eastAsiaTheme="minorEastAsia" w:cstheme="minorBidi"/>
              <w:noProof/>
              <w:color w:val="auto"/>
              <w:szCs w:val="22"/>
              <w:lang w:eastAsia="en-US"/>
            </w:rPr>
          </w:pPr>
          <w:hyperlink w:anchor="_Toc454895771" w:history="1">
            <w:r w:rsidR="00237DEB" w:rsidRPr="00232101">
              <w:rPr>
                <w:rStyle w:val="Hyperlink"/>
                <w:noProof/>
              </w:rPr>
              <w:t>Socioeconomic studies on adoption monitoring of Africa RISING technologies</w:t>
            </w:r>
            <w:r w:rsidR="00237DEB">
              <w:rPr>
                <w:noProof/>
                <w:webHidden/>
              </w:rPr>
              <w:tab/>
            </w:r>
            <w:r w:rsidR="00237DEB">
              <w:rPr>
                <w:noProof/>
                <w:webHidden/>
              </w:rPr>
              <w:fldChar w:fldCharType="begin"/>
            </w:r>
            <w:r w:rsidR="00237DEB">
              <w:rPr>
                <w:noProof/>
                <w:webHidden/>
              </w:rPr>
              <w:instrText xml:space="preserve"> PAGEREF _Toc454895771 \h </w:instrText>
            </w:r>
            <w:r w:rsidR="00237DEB">
              <w:rPr>
                <w:noProof/>
                <w:webHidden/>
              </w:rPr>
            </w:r>
            <w:r w:rsidR="00237DEB">
              <w:rPr>
                <w:noProof/>
                <w:webHidden/>
              </w:rPr>
              <w:fldChar w:fldCharType="separate"/>
            </w:r>
            <w:r w:rsidR="00237DEB">
              <w:rPr>
                <w:noProof/>
                <w:webHidden/>
              </w:rPr>
              <w:t>3</w:t>
            </w:r>
            <w:r w:rsidR="00237DEB">
              <w:rPr>
                <w:noProof/>
                <w:webHidden/>
              </w:rPr>
              <w:fldChar w:fldCharType="end"/>
            </w:r>
          </w:hyperlink>
        </w:p>
        <w:p w:rsidR="00237DEB" w:rsidRDefault="00AD65A1">
          <w:pPr>
            <w:pStyle w:val="TOC1"/>
            <w:tabs>
              <w:tab w:val="right" w:leader="dot" w:pos="8630"/>
            </w:tabs>
            <w:rPr>
              <w:rFonts w:eastAsiaTheme="minorEastAsia" w:cstheme="minorBidi"/>
              <w:noProof/>
              <w:color w:val="auto"/>
              <w:szCs w:val="22"/>
              <w:lang w:eastAsia="en-US"/>
            </w:rPr>
          </w:pPr>
          <w:hyperlink w:anchor="_Toc454895772" w:history="1">
            <w:r w:rsidR="00237DEB" w:rsidRPr="00232101">
              <w:rPr>
                <w:rStyle w:val="Hyperlink"/>
                <w:noProof/>
                <w:lang w:val="en-CA" w:eastAsia="en-GB"/>
              </w:rPr>
              <w:t>Intensification of integrated crop-livestock systems in Northern Ghana</w:t>
            </w:r>
            <w:r w:rsidR="00237DEB">
              <w:rPr>
                <w:noProof/>
                <w:webHidden/>
              </w:rPr>
              <w:tab/>
            </w:r>
            <w:r w:rsidR="00237DEB">
              <w:rPr>
                <w:noProof/>
                <w:webHidden/>
              </w:rPr>
              <w:fldChar w:fldCharType="begin"/>
            </w:r>
            <w:r w:rsidR="00237DEB">
              <w:rPr>
                <w:noProof/>
                <w:webHidden/>
              </w:rPr>
              <w:instrText xml:space="preserve"> PAGEREF _Toc454895772 \h </w:instrText>
            </w:r>
            <w:r w:rsidR="00237DEB">
              <w:rPr>
                <w:noProof/>
                <w:webHidden/>
              </w:rPr>
            </w:r>
            <w:r w:rsidR="00237DEB">
              <w:rPr>
                <w:noProof/>
                <w:webHidden/>
              </w:rPr>
              <w:fldChar w:fldCharType="separate"/>
            </w:r>
            <w:r w:rsidR="00237DEB">
              <w:rPr>
                <w:noProof/>
                <w:webHidden/>
              </w:rPr>
              <w:t>3</w:t>
            </w:r>
            <w:r w:rsidR="00237DEB">
              <w:rPr>
                <w:noProof/>
                <w:webHidden/>
              </w:rPr>
              <w:fldChar w:fldCharType="end"/>
            </w:r>
          </w:hyperlink>
        </w:p>
        <w:p w:rsidR="00237DEB" w:rsidRDefault="00AD65A1">
          <w:pPr>
            <w:pStyle w:val="TOC2"/>
            <w:tabs>
              <w:tab w:val="right" w:leader="dot" w:pos="8630"/>
            </w:tabs>
            <w:rPr>
              <w:rFonts w:eastAsiaTheme="minorEastAsia" w:cstheme="minorBidi"/>
              <w:noProof/>
              <w:color w:val="auto"/>
              <w:szCs w:val="22"/>
              <w:lang w:eastAsia="en-US"/>
            </w:rPr>
          </w:pPr>
          <w:hyperlink w:anchor="_Toc454895773" w:history="1">
            <w:r w:rsidR="00237DEB" w:rsidRPr="00232101">
              <w:rPr>
                <w:rStyle w:val="Hyperlink"/>
                <w:noProof/>
                <w:lang w:eastAsia="en-GB"/>
              </w:rPr>
              <w:t>a. Small Ruminant Feed and Health Intervention</w:t>
            </w:r>
            <w:r w:rsidR="00237DEB">
              <w:rPr>
                <w:noProof/>
                <w:webHidden/>
              </w:rPr>
              <w:tab/>
            </w:r>
            <w:r w:rsidR="00237DEB">
              <w:rPr>
                <w:noProof/>
                <w:webHidden/>
              </w:rPr>
              <w:fldChar w:fldCharType="begin"/>
            </w:r>
            <w:r w:rsidR="00237DEB">
              <w:rPr>
                <w:noProof/>
                <w:webHidden/>
              </w:rPr>
              <w:instrText xml:space="preserve"> PAGEREF _Toc454895773 \h </w:instrText>
            </w:r>
            <w:r w:rsidR="00237DEB">
              <w:rPr>
                <w:noProof/>
                <w:webHidden/>
              </w:rPr>
            </w:r>
            <w:r w:rsidR="00237DEB">
              <w:rPr>
                <w:noProof/>
                <w:webHidden/>
              </w:rPr>
              <w:fldChar w:fldCharType="separate"/>
            </w:r>
            <w:r w:rsidR="00237DEB">
              <w:rPr>
                <w:noProof/>
                <w:webHidden/>
              </w:rPr>
              <w:t>3</w:t>
            </w:r>
            <w:r w:rsidR="00237DEB">
              <w:rPr>
                <w:noProof/>
                <w:webHidden/>
              </w:rPr>
              <w:fldChar w:fldCharType="end"/>
            </w:r>
          </w:hyperlink>
        </w:p>
        <w:p w:rsidR="00237DEB" w:rsidRDefault="00AD65A1">
          <w:pPr>
            <w:pStyle w:val="TOC2"/>
            <w:tabs>
              <w:tab w:val="right" w:leader="dot" w:pos="8630"/>
            </w:tabs>
            <w:rPr>
              <w:rFonts w:eastAsiaTheme="minorEastAsia" w:cstheme="minorBidi"/>
              <w:noProof/>
              <w:color w:val="auto"/>
              <w:szCs w:val="22"/>
              <w:lang w:eastAsia="en-US"/>
            </w:rPr>
          </w:pPr>
          <w:hyperlink w:anchor="_Toc454895774" w:history="1">
            <w:r w:rsidR="00237DEB" w:rsidRPr="00232101">
              <w:rPr>
                <w:rStyle w:val="Hyperlink"/>
                <w:noProof/>
                <w:lang w:val="en-CA" w:eastAsia="en-GB"/>
              </w:rPr>
              <w:t>b. Conservation of Crop Residues</w:t>
            </w:r>
            <w:r w:rsidR="00237DEB">
              <w:rPr>
                <w:noProof/>
                <w:webHidden/>
              </w:rPr>
              <w:tab/>
            </w:r>
            <w:r w:rsidR="00237DEB">
              <w:rPr>
                <w:noProof/>
                <w:webHidden/>
              </w:rPr>
              <w:fldChar w:fldCharType="begin"/>
            </w:r>
            <w:r w:rsidR="00237DEB">
              <w:rPr>
                <w:noProof/>
                <w:webHidden/>
              </w:rPr>
              <w:instrText xml:space="preserve"> PAGEREF _Toc454895774 \h </w:instrText>
            </w:r>
            <w:r w:rsidR="00237DEB">
              <w:rPr>
                <w:noProof/>
                <w:webHidden/>
              </w:rPr>
            </w:r>
            <w:r w:rsidR="00237DEB">
              <w:rPr>
                <w:noProof/>
                <w:webHidden/>
              </w:rPr>
              <w:fldChar w:fldCharType="separate"/>
            </w:r>
            <w:r w:rsidR="00237DEB">
              <w:rPr>
                <w:noProof/>
                <w:webHidden/>
              </w:rPr>
              <w:t>4</w:t>
            </w:r>
            <w:r w:rsidR="00237DEB">
              <w:rPr>
                <w:noProof/>
                <w:webHidden/>
              </w:rPr>
              <w:fldChar w:fldCharType="end"/>
            </w:r>
          </w:hyperlink>
        </w:p>
        <w:p w:rsidR="00237DEB" w:rsidRDefault="00AD65A1">
          <w:pPr>
            <w:pStyle w:val="TOC1"/>
            <w:tabs>
              <w:tab w:val="right" w:leader="dot" w:pos="8630"/>
            </w:tabs>
            <w:rPr>
              <w:rFonts w:eastAsiaTheme="minorEastAsia" w:cstheme="minorBidi"/>
              <w:noProof/>
              <w:color w:val="auto"/>
              <w:szCs w:val="22"/>
              <w:lang w:eastAsia="en-US"/>
            </w:rPr>
          </w:pPr>
          <w:hyperlink w:anchor="_Toc454895775" w:history="1">
            <w:r w:rsidR="00237DEB" w:rsidRPr="00232101">
              <w:rPr>
                <w:rStyle w:val="Hyperlink"/>
                <w:noProof/>
              </w:rPr>
              <w:t>Report on Savelugu MoFA activities</w:t>
            </w:r>
            <w:r w:rsidR="00237DEB">
              <w:rPr>
                <w:noProof/>
                <w:webHidden/>
              </w:rPr>
              <w:tab/>
            </w:r>
            <w:r w:rsidR="00237DEB">
              <w:rPr>
                <w:noProof/>
                <w:webHidden/>
              </w:rPr>
              <w:fldChar w:fldCharType="begin"/>
            </w:r>
            <w:r w:rsidR="00237DEB">
              <w:rPr>
                <w:noProof/>
                <w:webHidden/>
              </w:rPr>
              <w:instrText xml:space="preserve"> PAGEREF _Toc454895775 \h </w:instrText>
            </w:r>
            <w:r w:rsidR="00237DEB">
              <w:rPr>
                <w:noProof/>
                <w:webHidden/>
              </w:rPr>
            </w:r>
            <w:r w:rsidR="00237DEB">
              <w:rPr>
                <w:noProof/>
                <w:webHidden/>
              </w:rPr>
              <w:fldChar w:fldCharType="separate"/>
            </w:r>
            <w:r w:rsidR="00237DEB">
              <w:rPr>
                <w:noProof/>
                <w:webHidden/>
              </w:rPr>
              <w:t>4</w:t>
            </w:r>
            <w:r w:rsidR="00237DEB">
              <w:rPr>
                <w:noProof/>
                <w:webHidden/>
              </w:rPr>
              <w:fldChar w:fldCharType="end"/>
            </w:r>
          </w:hyperlink>
        </w:p>
        <w:p w:rsidR="00237DEB" w:rsidRDefault="00AD65A1">
          <w:pPr>
            <w:pStyle w:val="TOC1"/>
            <w:tabs>
              <w:tab w:val="right" w:leader="dot" w:pos="8630"/>
            </w:tabs>
            <w:rPr>
              <w:rFonts w:eastAsiaTheme="minorEastAsia" w:cstheme="minorBidi"/>
              <w:noProof/>
              <w:color w:val="auto"/>
              <w:szCs w:val="22"/>
              <w:lang w:eastAsia="en-US"/>
            </w:rPr>
          </w:pPr>
          <w:hyperlink w:anchor="_Toc454895776" w:history="1">
            <w:r w:rsidR="00237DEB" w:rsidRPr="00232101">
              <w:rPr>
                <w:rStyle w:val="Hyperlink"/>
                <w:noProof/>
              </w:rPr>
              <w:t>Report on Tolon MoFA activities</w:t>
            </w:r>
            <w:r w:rsidR="00237DEB">
              <w:rPr>
                <w:noProof/>
                <w:webHidden/>
              </w:rPr>
              <w:tab/>
            </w:r>
            <w:r w:rsidR="00237DEB">
              <w:rPr>
                <w:noProof/>
                <w:webHidden/>
              </w:rPr>
              <w:fldChar w:fldCharType="begin"/>
            </w:r>
            <w:r w:rsidR="00237DEB">
              <w:rPr>
                <w:noProof/>
                <w:webHidden/>
              </w:rPr>
              <w:instrText xml:space="preserve"> PAGEREF _Toc454895776 \h </w:instrText>
            </w:r>
            <w:r w:rsidR="00237DEB">
              <w:rPr>
                <w:noProof/>
                <w:webHidden/>
              </w:rPr>
            </w:r>
            <w:r w:rsidR="00237DEB">
              <w:rPr>
                <w:noProof/>
                <w:webHidden/>
              </w:rPr>
              <w:fldChar w:fldCharType="separate"/>
            </w:r>
            <w:r w:rsidR="00237DEB">
              <w:rPr>
                <w:noProof/>
                <w:webHidden/>
              </w:rPr>
              <w:t>5</w:t>
            </w:r>
            <w:r w:rsidR="00237DEB">
              <w:rPr>
                <w:noProof/>
                <w:webHidden/>
              </w:rPr>
              <w:fldChar w:fldCharType="end"/>
            </w:r>
          </w:hyperlink>
        </w:p>
        <w:p w:rsidR="00237DEB" w:rsidRDefault="00AD65A1">
          <w:pPr>
            <w:pStyle w:val="TOC1"/>
            <w:tabs>
              <w:tab w:val="right" w:leader="dot" w:pos="8630"/>
            </w:tabs>
            <w:rPr>
              <w:rFonts w:eastAsiaTheme="minorEastAsia" w:cstheme="minorBidi"/>
              <w:noProof/>
              <w:color w:val="auto"/>
              <w:szCs w:val="22"/>
              <w:lang w:eastAsia="en-US"/>
            </w:rPr>
          </w:pPr>
          <w:hyperlink w:anchor="_Toc454895777" w:history="1">
            <w:r w:rsidR="00237DEB" w:rsidRPr="00232101">
              <w:rPr>
                <w:rStyle w:val="Hyperlink"/>
                <w:noProof/>
              </w:rPr>
              <w:t>Report on Tolon R4D activities</w:t>
            </w:r>
            <w:r w:rsidR="00237DEB">
              <w:rPr>
                <w:noProof/>
                <w:webHidden/>
              </w:rPr>
              <w:tab/>
            </w:r>
            <w:r w:rsidR="00237DEB">
              <w:rPr>
                <w:noProof/>
                <w:webHidden/>
              </w:rPr>
              <w:fldChar w:fldCharType="begin"/>
            </w:r>
            <w:r w:rsidR="00237DEB">
              <w:rPr>
                <w:noProof/>
                <w:webHidden/>
              </w:rPr>
              <w:instrText xml:space="preserve"> PAGEREF _Toc454895777 \h </w:instrText>
            </w:r>
            <w:r w:rsidR="00237DEB">
              <w:rPr>
                <w:noProof/>
                <w:webHidden/>
              </w:rPr>
            </w:r>
            <w:r w:rsidR="00237DEB">
              <w:rPr>
                <w:noProof/>
                <w:webHidden/>
              </w:rPr>
              <w:fldChar w:fldCharType="separate"/>
            </w:r>
            <w:r w:rsidR="00237DEB">
              <w:rPr>
                <w:noProof/>
                <w:webHidden/>
              </w:rPr>
              <w:t>5</w:t>
            </w:r>
            <w:r w:rsidR="00237DEB">
              <w:rPr>
                <w:noProof/>
                <w:webHidden/>
              </w:rPr>
              <w:fldChar w:fldCharType="end"/>
            </w:r>
          </w:hyperlink>
        </w:p>
        <w:p w:rsidR="00237DEB" w:rsidRDefault="00AD65A1">
          <w:pPr>
            <w:pStyle w:val="TOC1"/>
            <w:tabs>
              <w:tab w:val="right" w:leader="dot" w:pos="8630"/>
            </w:tabs>
            <w:rPr>
              <w:rFonts w:eastAsiaTheme="minorEastAsia" w:cstheme="minorBidi"/>
              <w:noProof/>
              <w:color w:val="auto"/>
              <w:szCs w:val="22"/>
              <w:lang w:eastAsia="en-US"/>
            </w:rPr>
          </w:pPr>
          <w:hyperlink w:anchor="_Toc454895778" w:history="1">
            <w:r w:rsidR="00237DEB" w:rsidRPr="00232101">
              <w:rPr>
                <w:rStyle w:val="Hyperlink"/>
                <w:noProof/>
              </w:rPr>
              <w:t>Report on Savelugu R4D activities</w:t>
            </w:r>
            <w:r w:rsidR="00237DEB">
              <w:rPr>
                <w:noProof/>
                <w:webHidden/>
              </w:rPr>
              <w:tab/>
            </w:r>
            <w:r w:rsidR="00237DEB">
              <w:rPr>
                <w:noProof/>
                <w:webHidden/>
              </w:rPr>
              <w:fldChar w:fldCharType="begin"/>
            </w:r>
            <w:r w:rsidR="00237DEB">
              <w:rPr>
                <w:noProof/>
                <w:webHidden/>
              </w:rPr>
              <w:instrText xml:space="preserve"> PAGEREF _Toc454895778 \h </w:instrText>
            </w:r>
            <w:r w:rsidR="00237DEB">
              <w:rPr>
                <w:noProof/>
                <w:webHidden/>
              </w:rPr>
            </w:r>
            <w:r w:rsidR="00237DEB">
              <w:rPr>
                <w:noProof/>
                <w:webHidden/>
              </w:rPr>
              <w:fldChar w:fldCharType="separate"/>
            </w:r>
            <w:r w:rsidR="00237DEB">
              <w:rPr>
                <w:noProof/>
                <w:webHidden/>
              </w:rPr>
              <w:t>6</w:t>
            </w:r>
            <w:r w:rsidR="00237DEB">
              <w:rPr>
                <w:noProof/>
                <w:webHidden/>
              </w:rPr>
              <w:fldChar w:fldCharType="end"/>
            </w:r>
          </w:hyperlink>
        </w:p>
        <w:p w:rsidR="00237DEB" w:rsidRDefault="00AD65A1">
          <w:pPr>
            <w:pStyle w:val="TOC1"/>
            <w:tabs>
              <w:tab w:val="right" w:leader="dot" w:pos="8630"/>
            </w:tabs>
            <w:rPr>
              <w:rFonts w:eastAsiaTheme="minorEastAsia" w:cstheme="minorBidi"/>
              <w:noProof/>
              <w:color w:val="auto"/>
              <w:szCs w:val="22"/>
              <w:lang w:eastAsia="en-US"/>
            </w:rPr>
          </w:pPr>
          <w:hyperlink w:anchor="_Toc454895779" w:history="1">
            <w:r w:rsidR="00237DEB" w:rsidRPr="00232101">
              <w:rPr>
                <w:rStyle w:val="Hyperlink"/>
                <w:noProof/>
              </w:rPr>
              <w:t>Closing remarks</w:t>
            </w:r>
            <w:r w:rsidR="00237DEB">
              <w:rPr>
                <w:noProof/>
                <w:webHidden/>
              </w:rPr>
              <w:tab/>
            </w:r>
            <w:r w:rsidR="00237DEB">
              <w:rPr>
                <w:noProof/>
                <w:webHidden/>
              </w:rPr>
              <w:fldChar w:fldCharType="begin"/>
            </w:r>
            <w:r w:rsidR="00237DEB">
              <w:rPr>
                <w:noProof/>
                <w:webHidden/>
              </w:rPr>
              <w:instrText xml:space="preserve"> PAGEREF _Toc454895779 \h </w:instrText>
            </w:r>
            <w:r w:rsidR="00237DEB">
              <w:rPr>
                <w:noProof/>
                <w:webHidden/>
              </w:rPr>
            </w:r>
            <w:r w:rsidR="00237DEB">
              <w:rPr>
                <w:noProof/>
                <w:webHidden/>
              </w:rPr>
              <w:fldChar w:fldCharType="separate"/>
            </w:r>
            <w:r w:rsidR="00237DEB">
              <w:rPr>
                <w:noProof/>
                <w:webHidden/>
              </w:rPr>
              <w:t>6</w:t>
            </w:r>
            <w:r w:rsidR="00237DEB">
              <w:rPr>
                <w:noProof/>
                <w:webHidden/>
              </w:rPr>
              <w:fldChar w:fldCharType="end"/>
            </w:r>
          </w:hyperlink>
        </w:p>
        <w:p w:rsidR="00237DEB" w:rsidRDefault="00AD65A1">
          <w:pPr>
            <w:pStyle w:val="TOC1"/>
            <w:tabs>
              <w:tab w:val="right" w:leader="dot" w:pos="8630"/>
            </w:tabs>
            <w:rPr>
              <w:rFonts w:eastAsiaTheme="minorEastAsia" w:cstheme="minorBidi"/>
              <w:noProof/>
              <w:color w:val="auto"/>
              <w:szCs w:val="22"/>
              <w:lang w:eastAsia="en-US"/>
            </w:rPr>
          </w:pPr>
          <w:hyperlink w:anchor="_Toc454895780" w:history="1">
            <w:r w:rsidR="00237DEB" w:rsidRPr="00232101">
              <w:rPr>
                <w:rStyle w:val="Hyperlink"/>
                <w:noProof/>
              </w:rPr>
              <w:t>Annexes</w:t>
            </w:r>
            <w:r w:rsidR="00237DEB">
              <w:rPr>
                <w:noProof/>
                <w:webHidden/>
              </w:rPr>
              <w:tab/>
            </w:r>
            <w:r w:rsidR="00237DEB">
              <w:rPr>
                <w:noProof/>
                <w:webHidden/>
              </w:rPr>
              <w:fldChar w:fldCharType="begin"/>
            </w:r>
            <w:r w:rsidR="00237DEB">
              <w:rPr>
                <w:noProof/>
                <w:webHidden/>
              </w:rPr>
              <w:instrText xml:space="preserve"> PAGEREF _Toc454895780 \h </w:instrText>
            </w:r>
            <w:r w:rsidR="00237DEB">
              <w:rPr>
                <w:noProof/>
                <w:webHidden/>
              </w:rPr>
            </w:r>
            <w:r w:rsidR="00237DEB">
              <w:rPr>
                <w:noProof/>
                <w:webHidden/>
              </w:rPr>
              <w:fldChar w:fldCharType="separate"/>
            </w:r>
            <w:r w:rsidR="00237DEB">
              <w:rPr>
                <w:noProof/>
                <w:webHidden/>
              </w:rPr>
              <w:t>7</w:t>
            </w:r>
            <w:r w:rsidR="00237DEB">
              <w:rPr>
                <w:noProof/>
                <w:webHidden/>
              </w:rPr>
              <w:fldChar w:fldCharType="end"/>
            </w:r>
          </w:hyperlink>
        </w:p>
        <w:p w:rsidR="00294A39" w:rsidRDefault="00BB3D23">
          <w:r>
            <w:fldChar w:fldCharType="end"/>
          </w:r>
        </w:p>
      </w:sdtContent>
    </w:sdt>
    <w:p w:rsidR="00BB3DC2" w:rsidRDefault="00BB3DC2" w:rsidP="00776420">
      <w:pPr>
        <w:rPr>
          <w:color w:val="auto"/>
        </w:rPr>
        <w:sectPr w:rsidR="00BB3DC2" w:rsidSect="00BB3DC2">
          <w:footerReference w:type="default" r:id="rId18"/>
          <w:headerReference w:type="first" r:id="rId19"/>
          <w:footerReference w:type="first" r:id="rId20"/>
          <w:pgSz w:w="12240" w:h="15840"/>
          <w:pgMar w:top="1440" w:right="1800" w:bottom="1440" w:left="1800" w:header="720" w:footer="432" w:gutter="0"/>
          <w:pgNumType w:start="1"/>
          <w:cols w:space="720"/>
          <w:titlePg/>
          <w:docGrid w:linePitch="360"/>
        </w:sectPr>
      </w:pPr>
    </w:p>
    <w:p w:rsidR="004927B5" w:rsidRDefault="00F23EBF" w:rsidP="00346B58">
      <w:r>
        <w:rPr>
          <w:noProof/>
          <w:lang w:eastAsia="en-US"/>
        </w:rPr>
        <w:lastRenderedPageBreak/>
        <mc:AlternateContent>
          <mc:Choice Requires="wpg">
            <w:drawing>
              <wp:anchor distT="0" distB="0" distL="114300" distR="114300" simplePos="0" relativeHeight="251646976" behindDoc="0" locked="0" layoutInCell="1" allowOverlap="1">
                <wp:simplePos x="0" y="0"/>
                <mc:AlternateContent>
                  <mc:Choice Requires="wp14">
                    <wp:positionH relativeFrom="margin">
                      <wp14:pctPosHOffset>77000</wp14:pctPosHOffset>
                    </wp:positionH>
                  </mc:Choice>
                  <mc:Fallback>
                    <wp:positionH relativeFrom="page">
                      <wp:posOffset>5367020</wp:posOffset>
                    </wp:positionH>
                  </mc:Fallback>
                </mc:AlternateContent>
                <wp:positionV relativeFrom="bottomMargin">
                  <wp:posOffset>9144000</wp:posOffset>
                </wp:positionV>
                <wp:extent cx="548640" cy="548640"/>
                <wp:effectExtent l="0" t="0" r="0" b="381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63" name="Oval 63"/>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77" name="Rectangle 64"/>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62" o:spid="_x0000_s1026" style="position:absolute;margin-left:0;margin-top:10in;width:43.2pt;height:43.2pt;z-index:25164697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">
                <v:oval id="Oval 63"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Tt98QA&#10;AADbAAAADwAAAGRycy9kb3ducmV2LnhtbESP3WoCMRSE7wu+QzhC72rWSqWsRhGLUgoV6x9eHjbH&#10;zermZElS3b59IxR6OczMN8x42tpaXMmHyrGCfi8DQVw4XXGpYLddPL2CCBFZY+2YFPxQgOmk8zDG&#10;XLsbf9F1E0uRIBxyVGBibHIpQ2HIYui5hjh5J+ctxiR9KbXHW4LbWj5n2VBarDgtGGxobqi4bL6t&#10;Av225PXHMfiVPuHLp9ktzvtDrdRjt52NQERq43/4r/2uFQwHcP+SfoC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07ffEAAAA2wAAAA8AAAAAAAAAAAAAAAAAmAIAAGRycy9k&#10;b3ducmV2LnhtbFBLBQYAAAAABAAEAPUAAACJAwAAAAA=&#10;" fillcolor="#fe8637" strokecolor="#fe8637" strokeweight="3pt">
                  <v:stroke linestyle="thinThin"/>
                  <v:shadow color="#1f2f3f" opacity=".5" offset=",3pt"/>
                </v:oval>
                <v:rect id="Rectangle 64"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qKy8UA&#10;AADbAAAADwAAAGRycy9kb3ducmV2LnhtbESPQWvCQBSE7wX/w/KEXkrd2INKmo2IIA1FkCbW8yP7&#10;mgSzb2N2m6T/vlsoeBxm5hsm2U6mFQP1rrGsYLmIQBCXVjdcKTgXh+cNCOeRNbaWScEPOdims4cE&#10;Y21H/qAh95UIEHYxKqi972IpXVmTQbewHXHwvmxv0AfZV1L3OAa4aeVLFK2kwYbDQo0d7Wsqr/m3&#10;UTCWp+FSHN/k6emSWb5lt33++a7U43zavYLwNPl7+L+daQXrNfx9CT9Ap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OorLxQAAANsAAAAPAAAAAAAAAAAAAAAAAJgCAABkcnMv&#10;ZG93bnJldi54bWxQSwUGAAAAAAQABAD1AAAAigMAAAAA&#10;" filled="f" stroked="f"/>
                <w10:wrap anchorx="margin" anchory="margin"/>
              </v:group>
            </w:pict>
          </mc:Fallback>
        </mc:AlternateContent>
      </w:r>
      <w:r>
        <w:rPr>
          <w:noProof/>
          <w:lang w:eastAsia="en-US"/>
        </w:rPr>
        <mc:AlternateContent>
          <mc:Choice Requires="wpg">
            <w:drawing>
              <wp:anchor distT="0" distB="0" distL="114300" distR="114300" simplePos="0" relativeHeight="251648000" behindDoc="0" locked="0" layoutInCell="1" allowOverlap="1">
                <wp:simplePos x="0" y="0"/>
                <mc:AlternateContent>
                  <mc:Choice Requires="wp14">
                    <wp:positionH relativeFrom="margin">
                      <wp14:pctPosHOffset>77000</wp14:pctPosHOffset>
                    </wp:positionH>
                  </mc:Choice>
                  <mc:Fallback>
                    <wp:positionH relativeFrom="page">
                      <wp:posOffset>5367020</wp:posOffset>
                    </wp:positionH>
                  </mc:Fallback>
                </mc:AlternateContent>
                <wp:positionV relativeFrom="bottomMargin">
                  <wp:posOffset>9144000</wp:posOffset>
                </wp:positionV>
                <wp:extent cx="548640" cy="548640"/>
                <wp:effectExtent l="0" t="0" r="0" b="3810"/>
                <wp:wrapNone/>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60" name="Oval 60"/>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61" name="Rectangle 61"/>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59" o:spid="_x0000_s1026" style="position:absolute;margin-left:0;margin-top:10in;width:43.2pt;height:43.2pt;z-index:25164800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Ng/sUB0EAAAqCwAADgAAAAAAAAAAAAAAAAAuAgAAZHJzL2Uyb0RvYy54bWxQSwECLQAU&#10;AAYACAAAACEAkPxJ0twAAAAJAQAADwAAAAAAAAAAAAAAAAB3BgAAZHJzL2Rvd25yZXYueG1sUEsF&#10;BgAAAAAEAAQA8wAAAIAHAAAAAA==&#10;">
                <v:oval id="Oval 60"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ZzgMAA&#10;AADbAAAADwAAAGRycy9kb3ducmV2LnhtbERPy2oCMRTdC/2HcAvuNGNBkalRimKRQouvisvL5DqZ&#10;OrkZkqjTvzcLweXhvCez1tbiSj5UjhUM+hkI4sLpiksF+92yNwYRIrLG2jEp+KcAs+lLZ4K5djfe&#10;0HUbS5FCOOSowMTY5FKGwpDF0HcNceJOzluMCfpSao+3FG5r+ZZlI2mx4tRgsKG5oeK8vVgFevHJ&#10;669j8D/6hMNvs1/+/R5qpbqv7cc7iEhtfIof7pVWMErr05f0A+T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ZzgMAAAADbAAAADwAAAAAAAAAAAAAAAACYAgAAZHJzL2Rvd25y&#10;ZXYueG1sUEsFBgAAAAAEAAQA9QAAAIUDAAAAAA==&#10;" fillcolor="#fe8637" strokecolor="#fe8637" strokeweight="3pt">
                  <v:stroke linestyle="thinThin"/>
                  <v:shadow color="#1f2f3f" opacity=".5" offset=",3pt"/>
                </v:oval>
                <v:rect id="Rectangle 61"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Yh+cQA&#10;AADbAAAADwAAAGRycy9kb3ducmV2LnhtbESPQWuDQBSE74X8h+UFcinNmhxCMdmEIoRIKYRq4vnh&#10;vqrUfavuVu2/7xYKPQ4z8w1zOM2mFSMNrrGsYLOOQBCXVjdcKbjl56dnEM4ja2wtk4JvcnA6Lh4O&#10;GGs78TuNma9EgLCLUUHtfRdL6cqaDLq17YiD92EHgz7IoZJ6wCnATSu3UbSTBhsOCzV2lNRUfmZf&#10;RsFUXscif7vI62ORWu7TPsnur0qtlvPLHoSn2f+H/9qpVrDbwO+X8APk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GIfnEAAAA2wAAAA8AAAAAAAAAAAAAAAAAmAIAAGRycy9k&#10;b3ducmV2LnhtbFBLBQYAAAAABAAEAPUAAACJAwAAAAA=&#10;" filled="f" stroked="f"/>
                <w10:wrap anchorx="margin" anchory="margin"/>
              </v:group>
            </w:pict>
          </mc:Fallback>
        </mc:AlternateContent>
      </w:r>
      <w:r>
        <w:rPr>
          <w:noProof/>
          <w:lang w:eastAsia="en-US"/>
        </w:rPr>
        <mc:AlternateContent>
          <mc:Choice Requires="wpg">
            <w:drawing>
              <wp:anchor distT="0" distB="0" distL="114300" distR="114300" simplePos="0" relativeHeight="251649024" behindDoc="0" locked="0" layoutInCell="1" allowOverlap="1">
                <wp:simplePos x="0" y="0"/>
                <mc:AlternateContent>
                  <mc:Choice Requires="wp14">
                    <wp:positionH relativeFrom="margin">
                      <wp14:pctPosHOffset>77000</wp14:pctPosHOffset>
                    </wp:positionH>
                  </mc:Choice>
                  <mc:Fallback>
                    <wp:positionH relativeFrom="page">
                      <wp:posOffset>5367020</wp:posOffset>
                    </wp:positionH>
                  </mc:Fallback>
                </mc:AlternateContent>
                <wp:positionV relativeFrom="bottomMargin">
                  <wp:posOffset>9144000</wp:posOffset>
                </wp:positionV>
                <wp:extent cx="548640" cy="548640"/>
                <wp:effectExtent l="0" t="0" r="0" b="381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57" name="Oval 57"/>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58" name="Rectangle 58"/>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56" o:spid="_x0000_s1026" style="position:absolute;margin-left:0;margin-top:10in;width:43.2pt;height:43.2pt;z-index:25164902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C7&#10;zI9IFgQAACoLAAAOAAAAAAAAAAAAAAAAAC4CAABkcnMvZTJvRG9jLnhtbFBLAQItABQABgAIAAAA&#10;IQCQ/EnS3AAAAAkBAAAPAAAAAAAAAAAAAAAAAHAGAABkcnMvZG93bnJldi54bWxQSwUGAAAAAAQA&#10;BADzAAAAeQcAAAAA&#10;">
                <v:oval id="Oval 57"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MhScQA&#10;AADbAAAADwAAAGRycy9kb3ducmV2LnhtbESP3WoCMRSE7wu+QzhC7zRrwR+2RhGLpQgtam3x8rA5&#10;blY3J0uS6vbtG0Ho5TAz3zDTeWtrcSEfKscKBv0MBHHhdMWlgv3nqjcBESKyxtoxKfilAPNZ52GK&#10;uXZX3tJlF0uRIBxyVGBibHIpQ2HIYui7hjh5R+ctxiR9KbXHa4LbWj5l2UharDgtGGxoaag4736s&#10;Av3yypv1IfgPfcThu9mvTl/ftVKP3XbxDCJSG//D9/abVjAcw+1L+gF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jIUnEAAAA2wAAAA8AAAAAAAAAAAAAAAAAmAIAAGRycy9k&#10;b3ducmV2LnhtbFBLBQYAAAAABAAEAPUAAACJAwAAAAA=&#10;" fillcolor="#fe8637" strokecolor="#fe8637" strokeweight="3pt">
                  <v:stroke linestyle="thinThin"/>
                  <v:shadow color="#1f2f3f" opacity=".5" offset=",3pt"/>
                </v:oval>
                <v:rect id="Rectangle 58"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BC2cIA&#10;AADbAAAADwAAAGRycy9kb3ducmV2LnhtbERPTWuDQBC9B/oflinkEuKaQkswrlICJRIKoabNeXCn&#10;KnVnjbtV+++7h0COj/ed5rPpxEiDay0r2EQxCOLK6pZrBZ/nt/UWhPPIGjvLpOCPHOTZwyLFRNuJ&#10;P2gsfS1CCLsEFTTe94mUrmrIoItsTxy4bzsY9AEOtdQDTiHcdPIpjl+kwZZDQ4M97Ruqfspfo2Cq&#10;TuPl/H6Qp9WlsHwtrvvy66jU8nF+3YHwNPu7+OYutILnMDZ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EELZwgAAANsAAAAPAAAAAAAAAAAAAAAAAJgCAABkcnMvZG93&#10;bnJldi54bWxQSwUGAAAAAAQABAD1AAAAhwMAAAAA&#10;" filled="f" stroked="f"/>
                <w10:wrap anchorx="margin" anchory="margin"/>
              </v:group>
            </w:pict>
          </mc:Fallback>
        </mc:AlternateContent>
      </w:r>
      <w:r>
        <w:rPr>
          <w:noProof/>
          <w:lang w:eastAsia="en-US"/>
        </w:rPr>
        <mc:AlternateContent>
          <mc:Choice Requires="wpg">
            <w:drawing>
              <wp:anchor distT="0" distB="0" distL="114300" distR="114300" simplePos="0" relativeHeight="251650048" behindDoc="0" locked="0" layoutInCell="1" allowOverlap="1">
                <wp:simplePos x="0" y="0"/>
                <mc:AlternateContent>
                  <mc:Choice Requires="wp14">
                    <wp:positionH relativeFrom="margin">
                      <wp14:pctPosHOffset>77000</wp14:pctPosHOffset>
                    </wp:positionH>
                  </mc:Choice>
                  <mc:Fallback>
                    <wp:positionH relativeFrom="page">
                      <wp:posOffset>5367020</wp:posOffset>
                    </wp:positionH>
                  </mc:Fallback>
                </mc:AlternateContent>
                <wp:positionV relativeFrom="bottomMargin">
                  <wp:posOffset>9144000</wp:posOffset>
                </wp:positionV>
                <wp:extent cx="548640" cy="548640"/>
                <wp:effectExtent l="0" t="0" r="0" b="3810"/>
                <wp:wrapNone/>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54" name="Oval 54"/>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55" name="Rectangle 55"/>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53" o:spid="_x0000_s1026" style="position:absolute;margin-left:0;margin-top:10in;width:43.2pt;height:43.2pt;z-index:25165004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DU&#10;2fyFFgQAACoLAAAOAAAAAAAAAAAAAAAAAC4CAABkcnMvZTJvRG9jLnhtbFBLAQItABQABgAIAAAA&#10;IQCQ/EnS3AAAAAkBAAAPAAAAAAAAAAAAAAAAAHAGAABkcnMvZG93bnJldi54bWxQSwUGAAAAAAQA&#10;BADzAAAAeQcAAAAA&#10;">
                <v:oval id="Oval 54"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PsQA&#10;AADbAAAADwAAAGRycy9kb3ducmV2LnhtbESP3WoCMRSE74W+QzgF7zRbqaWsRikViwgW6x+9PGyO&#10;m203J0sSdX37piB4OczMN8x42tpanMmHyrGCp34GgrhwuuJSwW47772CCBFZY+2YFFwpwHTy0Blj&#10;rt2Fv+i8iaVIEA45KjAxNrmUoTBkMfRdQ5y8o/MWY5K+lNrjJcFtLQdZ9iItVpwWDDb0bqj43Zys&#10;Aj374PXyO/hPfcThyuzmP/tDrVT3sX0bgYjUxnv41l5oBcNn+P+SfoC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xvz7EAAAA2wAAAA8AAAAAAAAAAAAAAAAAmAIAAGRycy9k&#10;b3ducmV2LnhtbFBLBQYAAAAABAAEAPUAAACJAwAAAAA=&#10;" fillcolor="#fe8637" strokecolor="#fe8637" strokeweight="3pt">
                  <v:stroke linestyle="thinThin"/>
                  <v:shadow color="#1f2f3f" opacity=".5" offset=",3pt"/>
                </v:oval>
                <v:rect id="Rectangle 55"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HtR8UA&#10;AADbAAAADwAAAGRycy9kb3ducmV2LnhtbESPQWvCQBSE7wX/w/KEXkrdWLBImo2IIA1FkCbW8yP7&#10;mgSzb2N2m6T/3i0UPA4z8w2TbCbTioF611hWsFxEIIhLqxuuFJyK/fMahPPIGlvLpOCXHGzS2UOC&#10;sbYjf9KQ+0oECLsYFdTed7GUrqzJoFvYjjh437Y36IPsK6l7HAPctPIlil6lwYbDQo0d7WoqL/mP&#10;UTCWx+FcHN7l8emcWb5m113+9aHU43zavoHwNPl7+L+daQWrFfx9CT9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Ee1HxQAAANsAAAAPAAAAAAAAAAAAAAAAAJgCAABkcnMv&#10;ZG93bnJldi54bWxQSwUGAAAAAAQABAD1AAAAigMAAAAA&#10;" filled="f" stroked="f"/>
                <w10:wrap anchorx="margin" anchory="margin"/>
              </v:group>
            </w:pict>
          </mc:Fallback>
        </mc:AlternateContent>
      </w:r>
      <w:r>
        <w:rPr>
          <w:noProof/>
          <w:lang w:eastAsia="en-US"/>
        </w:rPr>
        <mc:AlternateContent>
          <mc:Choice Requires="wpg">
            <w:drawing>
              <wp:anchor distT="0" distB="0" distL="114300" distR="114300" simplePos="0" relativeHeight="251651072" behindDoc="0" locked="0" layoutInCell="1" allowOverlap="1">
                <wp:simplePos x="0" y="0"/>
                <mc:AlternateContent>
                  <mc:Choice Requires="wp14">
                    <wp:positionH relativeFrom="margin">
                      <wp14:pctPosHOffset>77000</wp14:pctPosHOffset>
                    </wp:positionH>
                  </mc:Choice>
                  <mc:Fallback>
                    <wp:positionH relativeFrom="page">
                      <wp:posOffset>5367020</wp:posOffset>
                    </wp:positionH>
                  </mc:Fallback>
                </mc:AlternateContent>
                <wp:positionV relativeFrom="bottomMargin">
                  <wp:posOffset>9144000</wp:posOffset>
                </wp:positionV>
                <wp:extent cx="548640" cy="548640"/>
                <wp:effectExtent l="0" t="0" r="0" b="381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51" name="Oval 51"/>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52" name="Rectangle 52"/>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50" o:spid="_x0000_s1026" style="position:absolute;margin-left:0;margin-top:10in;width:43.2pt;height:43.2pt;z-index:25165107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">
                <v:oval id="Oval 51"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YcpsQA&#10;AADbAAAADwAAAGRycy9kb3ducmV2LnhtbESPQWsCMRSE7wX/Q3hCbzWrYJGtUUSxlEKLrrb0+Ng8&#10;N6ublyVJdfvvG0HwOMzMN8x03tlGnMmH2rGC4SADQVw6XXOlYL9bP01AhIissXFMCv4owHzWe5hi&#10;rt2Ft3QuYiUShEOOCkyMbS5lKA1ZDAPXEifv4LzFmKSvpPZ4SXDbyFGWPUuLNacFgy0tDZWn4tcq&#10;0KtX3rz/BP+pDzj+MPv18eu7Ueqx3y1eQETq4j18a79pBeMhXL+kHyB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GHKbEAAAA2wAAAA8AAAAAAAAAAAAAAAAAmAIAAGRycy9k&#10;b3ducmV2LnhtbFBLBQYAAAAABAAEAPUAAACJAwAAAAA=&#10;" fillcolor="#fe8637" strokecolor="#fe8637" strokeweight="3pt">
                  <v:stroke linestyle="thinThin"/>
                  <v:shadow color="#1f2f3f" opacity=".5" offset=",3pt"/>
                </v:oval>
                <v:rect id="Rectangle 52"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h1M8QA&#10;AADbAAAADwAAAGRycy9kb3ducmV2LnhtbESPQWvCQBSE74X+h+UVvBTdVGgpMRspQjGIII3V8yP7&#10;TEKzb2N2TeK/7wqCx2FmvmGS5Wga0VPnassK3mYRCOLC6ppLBb/77+knCOeRNTaWScGVHCzT56cE&#10;Y20H/qE+96UIEHYxKqi8b2MpXVGRQTezLXHwTrYz6IPsSqk7HALcNHIeRR/SYM1hocKWVhUVf/nF&#10;KBiKXX/cb9dy93rMLJ+z8yo/bJSavIxfCxCeRv8I39uZVvA+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4dTPEAAAA2wAAAA8AAAAAAAAAAAAAAAAAmAIAAGRycy9k&#10;b3ducmV2LnhtbFBLBQYAAAAABAAEAPUAAACJAwAAAAA=&#10;" filled="f" stroked="f"/>
                <w10:wrap anchorx="margin" anchory="margin"/>
              </v:group>
            </w:pict>
          </mc:Fallback>
        </mc:AlternateContent>
      </w:r>
      <w:r>
        <w:rPr>
          <w:noProof/>
          <w:lang w:eastAsia="en-US"/>
        </w:rPr>
        <mc:AlternateContent>
          <mc:Choice Requires="wpg">
            <w:drawing>
              <wp:anchor distT="0" distB="0" distL="114300" distR="114300" simplePos="0" relativeHeight="251652096" behindDoc="0" locked="0" layoutInCell="1" allowOverlap="1">
                <wp:simplePos x="0" y="0"/>
                <mc:AlternateContent>
                  <mc:Choice Requires="wp14">
                    <wp:positionH relativeFrom="margin">
                      <wp14:pctPosHOffset>77000</wp14:pctPosHOffset>
                    </wp:positionH>
                  </mc:Choice>
                  <mc:Fallback>
                    <wp:positionH relativeFrom="page">
                      <wp:posOffset>5367020</wp:posOffset>
                    </wp:positionH>
                  </mc:Fallback>
                </mc:AlternateContent>
                <wp:positionV relativeFrom="bottomMargin">
                  <wp:posOffset>9144000</wp:posOffset>
                </wp:positionV>
                <wp:extent cx="548640" cy="548640"/>
                <wp:effectExtent l="0" t="0" r="0" b="3810"/>
                <wp:wrapNone/>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48" name="Oval 48"/>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49" name="Rectangle 49"/>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47" o:spid="_x0000_s1026" style="position:absolute;margin-left:0;margin-top:10in;width:43.2pt;height:43.2pt;z-index:25165209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IA8At0YBAAAKgsAAA4AAAAAAAAAAAAAAAAALgIAAGRycy9lMm9Eb2MueG1sUEsBAi0AFAAGAAgA&#10;AAAhAJD8SdLcAAAACQEAAA8AAAAAAAAAAAAAAAAAcgYAAGRycy9kb3ducmV2LnhtbFBLBQYAAAAA&#10;BAAEAPMAAAB7BwAAAAA=&#10;">
                <v:oval id="Oval 48"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Uj5sIA&#10;AADbAAAADwAAAGRycy9kb3ducmV2LnhtbERPy2oCMRTdF/oP4QruNGNppYxGKRaLFCp2fNDlZXKd&#10;TJ3cDEmq49+bhdDl4byn88424kw+1I4VjIYZCOLS6ZorBbvtcvAKIkRkjY1jUnClAPPZ48MUc+0u&#10;/E3nIlYihXDIUYGJsc2lDKUhi2HoWuLEHZ23GBP0ldQeLyncNvIpy8bSYs2pwWBLC0PlqfizCvT7&#10;B28+f4Jf6yO+fJnd8nd/aJTq97q3CYhIXfwX390rreA5jU1f0g+Qs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ZSPmwgAAANsAAAAPAAAAAAAAAAAAAAAAAJgCAABkcnMvZG93&#10;bnJldi54bWxQSwUGAAAAAAQABAD1AAAAhwMAAAAA&#10;" fillcolor="#fe8637" strokecolor="#fe8637" strokeweight="3pt">
                  <v:stroke linestyle="thinThin"/>
                  <v:shadow color="#1f2f3f" opacity=".5" offset=",3pt"/>
                </v:oval>
                <v:rect id="Rectangle 49"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Vxn8QA&#10;AADbAAAADwAAAGRycy9kb3ducmV2LnhtbESPQWvCQBSE7wX/w/IEL6IbpRRNXUUEMUhBjNbzI/ua&#10;hGbfxuyapP++WxB6HGbmG2a16U0lWmpcaVnBbBqBIM6sLjlXcL3sJwsQziNrrCyTgh9ysFkPXlYY&#10;a9vxmdrU5yJA2MWooPC+jqV0WUEG3dTWxMH7so1BH2STS91gF+CmkvMoepMGSw4LBda0Kyj7Th9G&#10;QZed2tvl4yBP41ti+Z7cd+nnUanRsN++g/DU+//ws51oBa9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FcZ/EAAAA2wAAAA8AAAAAAAAAAAAAAAAAmAIAAGRycy9k&#10;b3ducmV2LnhtbFBLBQYAAAAABAAEAPUAAACJAwAAAAA=&#10;" filled="f" stroked="f"/>
                <w10:wrap anchorx="margin" anchory="margin"/>
              </v:group>
            </w:pict>
          </mc:Fallback>
        </mc:AlternateContent>
      </w:r>
      <w:r>
        <w:rPr>
          <w:noProof/>
          <w:lang w:eastAsia="en-US"/>
        </w:rPr>
        <mc:AlternateContent>
          <mc:Choice Requires="wpg">
            <w:drawing>
              <wp:anchor distT="0" distB="0" distL="114300" distR="114300" simplePos="0" relativeHeight="251653120" behindDoc="0" locked="0" layoutInCell="1" allowOverlap="1">
                <wp:simplePos x="0" y="0"/>
                <mc:AlternateContent>
                  <mc:Choice Requires="wp14">
                    <wp:positionH relativeFrom="margin">
                      <wp14:pctPosHOffset>77000</wp14:pctPosHOffset>
                    </wp:positionH>
                  </mc:Choice>
                  <mc:Fallback>
                    <wp:positionH relativeFrom="page">
                      <wp:posOffset>5367020</wp:posOffset>
                    </wp:positionH>
                  </mc:Fallback>
                </mc:AlternateContent>
                <wp:positionV relativeFrom="bottomMargin">
                  <wp:posOffset>9144000</wp:posOffset>
                </wp:positionV>
                <wp:extent cx="548640" cy="548640"/>
                <wp:effectExtent l="0" t="0" r="0" b="381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45" name="Oval 45"/>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46" name="Rectangle 46"/>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44" o:spid="_x0000_s1026" style="position:absolute;margin-left:0;margin-top:10in;width:43.2pt;height:43.2pt;z-index:25165312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S0JBvh0EAAAqCwAADgAAAAAAAAAAAAAAAAAuAgAAZHJzL2Uyb0RvYy54bWxQSwECLQAU&#10;AAYACAAAACEAkPxJ0twAAAAJAQAADwAAAAAAAAAAAAAAAAB3BgAAZHJzL2Rvd25yZXYueG1sUEsF&#10;BgAAAAAEAAQA8wAAAIAHAAAAAA==&#10;">
                <v:oval id="Oval 45"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SMeMQA&#10;AADbAAAADwAAAGRycy9kb3ducmV2LnhtbESP3WoCMRSE74W+QzgF7zRbqaWsRikViwgW6x+9PGyO&#10;m203J0sSdX37piB4OczMN8x42tpanMmHyrGCp34GgrhwuuJSwW47772CCBFZY+2YFFwpwHTy0Blj&#10;rt2Fv+i8iaVIEA45KjAxNrmUoTBkMfRdQ5y8o/MWY5K+lNrjJcFtLQdZ9iItVpwWDDb0bqj43Zys&#10;Aj374PXyO/hPfcThyuzmP/tDrVT3sX0bgYjUxnv41l5oBc9D+P+SfoC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1kjHjEAAAA2wAAAA8AAAAAAAAAAAAAAAAAmAIAAGRycy9k&#10;b3ducmV2LnhtbFBLBQYAAAAABAAEAPUAAACJAwAAAAA=&#10;" fillcolor="#fe8637" strokecolor="#fe8637" strokeweight="3pt">
                  <v:stroke linestyle="thinThin"/>
                  <v:shadow color="#1f2f3f" opacity=".5" offset=",3pt"/>
                </v:oval>
                <v:rect id="Rectangle 46"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l7cUA&#10;AADbAAAADwAAAGRycy9kb3ducmV2LnhtbESPQWvCQBSE7wX/w/KEXkrdWEQkzUZEkIYiSBPr+ZF9&#10;TYLZtzG7TdJ/3y0UPA4z8w2TbCfTioF611hWsFxEIIhLqxuuFJyLw/MGhPPIGlvLpOCHHGzT2UOC&#10;sbYjf9CQ+0oECLsYFdTed7GUrqzJoFvYjjh4X7Y36IPsK6l7HAPctPIlitbSYMNhocaO9jWV1/zb&#10;KBjL03Apjm/y9HTJLN+y2z7/fFfqcT7tXkF4mvw9/N/OtILVG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GuXtxQAAANsAAAAPAAAAAAAAAAAAAAAAAJgCAABkcnMv&#10;ZG93bnJldi54bWxQSwUGAAAAAAQABAD1AAAAigMAAAAA&#10;" filled="f" stroked="f"/>
                <w10:wrap anchorx="margin" anchory="margin"/>
              </v:group>
            </w:pict>
          </mc:Fallback>
        </mc:AlternateContent>
      </w:r>
      <w:r>
        <w:rPr>
          <w:noProof/>
          <w:lang w:eastAsia="en-US"/>
        </w:rPr>
        <mc:AlternateContent>
          <mc:Choice Requires="wpg">
            <w:drawing>
              <wp:anchor distT="0" distB="0" distL="114300" distR="114300" simplePos="0" relativeHeight="251654144" behindDoc="0" locked="0" layoutInCell="1" allowOverlap="1">
                <wp:simplePos x="0" y="0"/>
                <mc:AlternateContent>
                  <mc:Choice Requires="wp14">
                    <wp:positionH relativeFrom="margin">
                      <wp14:pctPosHOffset>77000</wp14:pctPosHOffset>
                    </wp:positionH>
                  </mc:Choice>
                  <mc:Fallback>
                    <wp:positionH relativeFrom="page">
                      <wp:posOffset>5367020</wp:posOffset>
                    </wp:positionH>
                  </mc:Fallback>
                </mc:AlternateContent>
                <wp:positionV relativeFrom="bottomMargin">
                  <wp:posOffset>9144000</wp:posOffset>
                </wp:positionV>
                <wp:extent cx="548640" cy="548640"/>
                <wp:effectExtent l="0" t="0" r="0" b="3810"/>
                <wp:wrapNone/>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42" name="Oval 42"/>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43" name="Rectangle 43"/>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41" o:spid="_x0000_s1026" style="position:absolute;margin-left:0;margin-top:10in;width:43.2pt;height:43.2pt;z-index:25165414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Lslh2wYBAAAKgsAAA4AAAAAAAAAAAAAAAAALgIAAGRycy9lMm9Eb2MueG1sUEsBAi0AFAAGAAgA&#10;AAAhAJD8SdLcAAAACQEAAA8AAAAAAAAAAAAAAAAAcgYAAGRycy9kb3ducmV2LnhtbFBLBQYAAAAA&#10;BAAEAPMAAAB7BwAAAAA=&#10;">
                <v:oval id="Oval 42"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0UDMQA&#10;AADbAAAADwAAAGRycy9kb3ducmV2LnhtbESPQWsCMRSE7wX/Q3hCb5pVqsjWKGKxFKFFrS0eH5vn&#10;ZnXzsiSpbv99Iwg9DjPzDTOdt7YWF/Khcqxg0M9AEBdOV1wq2H+uehMQISJrrB2Tgl8KMJ91HqaY&#10;a3flLV12sRQJwiFHBSbGJpcyFIYshr5riJN3dN5iTNKXUnu8Jrit5TDLxtJixWnBYENLQ8V592MV&#10;6JdX3qwPwX/oI47ezX51+vqulXrstotnEJHa+B++t9+0gqch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NFAzEAAAA2wAAAA8AAAAAAAAAAAAAAAAAmAIAAGRycy9k&#10;b3ducmV2LnhtbFBLBQYAAAAABAAEAPUAAACJAwAAAAA=&#10;" fillcolor="#fe8637" strokecolor="#fe8637" strokeweight="3pt">
                  <v:stroke linestyle="thinThin"/>
                  <v:shadow color="#1f2f3f" opacity=".5" offset=",3pt"/>
                </v:oval>
                <v:rect id="Rectangle 43"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1GdcQA&#10;AADbAAAADwAAAGRycy9kb3ducmV2LnhtbESPQWvCQBSE7wX/w/IEL6IbbRFJXUUEMUhBjNbzI/ua&#10;hGbfxuyapP++WxB6HGbmG2a16U0lWmpcaVnBbBqBIM6sLjlXcL3sJ0sQziNrrCyTgh9ysFkPXlYY&#10;a9vxmdrU5yJA2MWooPC+jqV0WUEG3dTWxMH7so1BH2STS91gF+CmkvMoWkiDJYeFAmvaFZR9pw+j&#10;oMtO7e3ycZCn8S2xfE/uu/TzqNRo2G/fQXjq/X/42U60grd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tRnXEAAAA2wAAAA8AAAAAAAAAAAAAAAAAmAIAAGRycy9k&#10;b3ducmV2LnhtbFBLBQYAAAAABAAEAPUAAACJAwAAAAA=&#10;" filled="f" stroked="f"/>
                <w10:wrap anchorx="margin" anchory="margin"/>
              </v:group>
            </w:pict>
          </mc:Fallback>
        </mc:AlternateContent>
      </w:r>
      <w:r>
        <w:rPr>
          <w:noProof/>
          <w:lang w:eastAsia="en-US"/>
        </w:rPr>
        <mc:AlternateContent>
          <mc:Choice Requires="wpg">
            <w:drawing>
              <wp:anchor distT="0" distB="0" distL="114300" distR="114300" simplePos="0" relativeHeight="251655168" behindDoc="0" locked="0" layoutInCell="1" allowOverlap="1">
                <wp:simplePos x="0" y="0"/>
                <mc:AlternateContent>
                  <mc:Choice Requires="wp14">
                    <wp:positionH relativeFrom="margin">
                      <wp14:pctPosHOffset>77000</wp14:pctPosHOffset>
                    </wp:positionH>
                  </mc:Choice>
                  <mc:Fallback>
                    <wp:positionH relativeFrom="page">
                      <wp:posOffset>5367020</wp:posOffset>
                    </wp:positionH>
                  </mc:Fallback>
                </mc:AlternateContent>
                <wp:positionV relativeFrom="bottomMargin">
                  <wp:posOffset>9144000</wp:posOffset>
                </wp:positionV>
                <wp:extent cx="548640" cy="548640"/>
                <wp:effectExtent l="0" t="0" r="0" b="381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39" name="Oval 39"/>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40" name="Rectangle 40"/>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38" o:spid="_x0000_s1026" style="position:absolute;margin-left:0;margin-top:10in;width:43.2pt;height:43.2pt;z-index:25165516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">
                <v:oval id="Oval 39"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1AMQA&#10;AADbAAAADwAAAGRycy9kb3ducmV2LnhtbESPUUvDMBSF3wX/Q7iCby5VmWhdVoZSEcGhc4qPl+au&#10;qUtuShLb+u8XQfDxcM75DmdRTc6KgULsPCs4nxUgiBuvO24VbN/qs2sQMSFrtJ5JwQ9FqJbHRwss&#10;tR/5lYZNakWGcCxRgUmpL6WMjSGHceZ74uztfHCYsgyt1AHHDHdWXhTFlXTYcV4w2NOdoWa/+XYK&#10;9P0Dvzx9xrDWO5w/m2399f5hlTo9mVa3IBJN6T/8137UCi5v4PdL/gFy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v9QDEAAAA2wAAAA8AAAAAAAAAAAAAAAAAmAIAAGRycy9k&#10;b3ducmV2LnhtbFBLBQYAAAAABAAEAPUAAACJAwAAAAA=&#10;" fillcolor="#fe8637" strokecolor="#fe8637" strokeweight="3pt">
                  <v:stroke linestyle="thinThin"/>
                  <v:shadow color="#1f2f3f" opacity=".5" offset=",3pt"/>
                </v:oval>
                <v:rect id="Rectangle 40"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YAsIA&#10;AADbAAAADwAAAGRycy9kb3ducmV2LnhtbERPTWuDQBC9B/oflinkEuKaUkowrlICJRIKoabNeXCn&#10;KnVnjbtV+++7h0COj/ed5rPpxEiDay0r2EQxCOLK6pZrBZ/nt/UWhPPIGjvLpOCPHOTZwyLFRNuJ&#10;P2gsfS1CCLsEFTTe94mUrmrIoItsTxy4bzsY9AEOtdQDTiHcdPIpjl+kwZZDQ4M97Ruqfspfo2Cq&#10;TuPl/H6Qp9WlsHwtrvvy66jU8nF+3YHwNPu7+OYutILnsD5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v9gCwgAAANsAAAAPAAAAAAAAAAAAAAAAAJgCAABkcnMvZG93&#10;bnJldi54bWxQSwUGAAAAAAQABAD1AAAAhwMAAAAA&#10;" filled="f" stroked="f"/>
                <w10:wrap anchorx="margin" anchory="margin"/>
              </v:group>
            </w:pict>
          </mc:Fallback>
        </mc:AlternateContent>
      </w:r>
      <w:r>
        <w:rPr>
          <w:noProof/>
          <w:lang w:eastAsia="en-US"/>
        </w:rPr>
        <mc:AlternateContent>
          <mc:Choice Requires="wpg">
            <w:drawing>
              <wp:anchor distT="0" distB="0" distL="114300" distR="114300" simplePos="0" relativeHeight="251656192" behindDoc="0" locked="0" layoutInCell="1" allowOverlap="1">
                <wp:simplePos x="0" y="0"/>
                <mc:AlternateContent>
                  <mc:Choice Requires="wp14">
                    <wp:positionH relativeFrom="margin">
                      <wp14:pctPosHOffset>77000</wp14:pctPosHOffset>
                    </wp:positionH>
                  </mc:Choice>
                  <mc:Fallback>
                    <wp:positionH relativeFrom="page">
                      <wp:posOffset>5367020</wp:posOffset>
                    </wp:positionH>
                  </mc:Fallback>
                </mc:AlternateContent>
                <wp:positionV relativeFrom="bottomMargin">
                  <wp:posOffset>9144000</wp:posOffset>
                </wp:positionV>
                <wp:extent cx="548640" cy="548640"/>
                <wp:effectExtent l="0" t="0" r="0" b="3810"/>
                <wp:wrapNone/>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36" name="Oval 36"/>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37" name="Rectangle 37"/>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35" o:spid="_x0000_s1026" style="position:absolute;margin-left:0;margin-top:10in;width:43.2pt;height:43.2pt;z-index:25165619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">
                <v:oval id="Oval 36"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BhcsQA&#10;AADbAAAADwAAAGRycy9kb3ducmV2LnhtbESP3WoCMRSE7wu+QzhC72rWSqWsRhGLUgoV6x9eHjbH&#10;zermZElS3b59IxR6OczMN8x42tpaXMmHyrGCfi8DQVw4XXGpYLddPL2CCBFZY+2YFPxQgOmk8zDG&#10;XLsbf9F1E0uRIBxyVGBibHIpQ2HIYui5hjh5J+ctxiR9KbXHW4LbWj5n2VBarDgtGGxobqi4bL6t&#10;Av225PXHMfiVPuHLp9ktzvtDrdRjt52NQERq43/4r/2uFQyGcP+SfoC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wYXLEAAAA2wAAAA8AAAAAAAAAAAAAAAAAmAIAAGRycy9k&#10;b3ducmV2LnhtbFBLBQYAAAAABAAEAPUAAACJAwAAAAA=&#10;" fillcolor="#fe8637" strokecolor="#fe8637" strokeweight="3pt">
                  <v:stroke linestyle="thinThin"/>
                  <v:shadow color="#1f2f3f" opacity=".5" offset=",3pt"/>
                </v:oval>
                <v:rect id="Rectangle 37"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AzC8QA&#10;AADbAAAADwAAAGRycy9kb3ducmV2LnhtbESPQWvCQBSE7wX/w/IEL6IbLVRJXUUEMUhBjNbzI/ua&#10;hGbfxuyapP++WxB6HGbmG2a16U0lWmpcaVnBbBqBIM6sLjlXcL3sJ0sQziNrrCyTgh9ysFkPXlYY&#10;a9vxmdrU5yJA2MWooPC+jqV0WUEG3dTWxMH7so1BH2STS91gF+CmkvMoepMGSw4LBda0Kyj7Th9G&#10;QZed2tvl4yBP41ti+Z7cd+nnUanRsN++g/DU+//ws51oBa8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QMwvEAAAA2wAAAA8AAAAAAAAAAAAAAAAAmAIAAGRycy9k&#10;b3ducmV2LnhtbFBLBQYAAAAABAAEAPUAAACJAwAAAAA=&#10;" filled="f" stroked="f"/>
                <w10:wrap anchorx="margin" anchory="margin"/>
              </v:group>
            </w:pict>
          </mc:Fallback>
        </mc:AlternateContent>
      </w:r>
      <w:r>
        <w:rPr>
          <w:noProof/>
          <w:lang w:eastAsia="en-US"/>
        </w:rPr>
        <mc:AlternateContent>
          <mc:Choice Requires="wpg">
            <w:drawing>
              <wp:anchor distT="0" distB="0" distL="114300" distR="114300" simplePos="0" relativeHeight="251657216" behindDoc="0" locked="0" layoutInCell="1" allowOverlap="1">
                <wp:simplePos x="0" y="0"/>
                <mc:AlternateContent>
                  <mc:Choice Requires="wp14">
                    <wp:positionH relativeFrom="margin">
                      <wp14:pctPosHOffset>77000</wp14:pctPosHOffset>
                    </wp:positionH>
                  </mc:Choice>
                  <mc:Fallback>
                    <wp:positionH relativeFrom="page">
                      <wp:posOffset>5367020</wp:posOffset>
                    </wp:positionH>
                  </mc:Fallback>
                </mc:AlternateContent>
                <wp:positionV relativeFrom="bottomMargin">
                  <wp:posOffset>9144000</wp:posOffset>
                </wp:positionV>
                <wp:extent cx="548640" cy="548640"/>
                <wp:effectExtent l="0" t="0" r="0" b="381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33" name="Oval 33"/>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34" name="Rectangle 34"/>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32" o:spid="_x0000_s1026" style="position:absolute;margin-left:0;margin-top:10in;width:43.2pt;height:43.2pt;z-index:25165721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yi/Zuh0EAAAqCwAADgAAAAAAAAAAAAAAAAAuAgAAZHJzL2Uyb0RvYy54bWxQSwECLQAU&#10;AAYACAAAACEAkPxJ0twAAAAJAQAADwAAAAAAAAAAAAAAAAB3BgAAZHJzL2Rvd25yZXYueG1sUEsF&#10;BgAAAAAEAAQA8wAAAIAHAAAAAA==&#10;">
                <v:oval id="Oval 33"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C6sQA&#10;AADbAAAADwAAAGRycy9kb3ducmV2LnhtbESPQWsCMRSE7wX/Q3hCb5q1osjWKGKxFKFFrS0eH5vn&#10;ZnXzsiSpbv99Iwg9DjPzDTOdt7YWF/Khcqxg0M9AEBdOV1wq2H+uehMQISJrrB2Tgl8KMJ91HqaY&#10;a3flLV12sRQJwiFHBSbGJpcyFIYshr5riJN3dN5iTNKXUnu8Jrit5VOWjaXFitOCwYaWhorz7scq&#10;0C+vvFkfgv/QRxy9m/3q9PVdK/XYbRfPICK18T98b79pBcMh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HwurEAAAA2wAAAA8AAAAAAAAAAAAAAAAAmAIAAGRycy9k&#10;b3ducmV2LnhtbFBLBQYAAAAABAAEAPUAAACJAwAAAAA=&#10;" fillcolor="#fe8637" strokecolor="#fe8637" strokeweight="3pt">
                  <v:stroke linestyle="thinThin"/>
                  <v:shadow color="#1f2f3f" opacity=".5" offset=",3pt"/>
                </v:oval>
                <v:rect id="Rectangle 34"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KtfMQA&#10;AADbAAAADwAAAGRycy9kb3ducmV2LnhtbESPQWvCQBSE7wX/w/IEL6IbbRFJXUUEMUhBjNbzI/ua&#10;hGbfxuyapP++WxB6HGbmG2a16U0lWmpcaVnBbBqBIM6sLjlXcL3sJ0sQziNrrCyTgh9ysFkPXlYY&#10;a9vxmdrU5yJA2MWooPC+jqV0WUEG3dTWxMH7so1BH2STS91gF+CmkvMoWkiDJYeFAmvaFZR9pw+j&#10;oMtO7e3ycZCn8S2xfE/uu/TzqNRo2G/fQXjq/X/42U60gtc3+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CrXzEAAAA2wAAAA8AAAAAAAAAAAAAAAAAmAIAAGRycy9k&#10;b3ducmV2LnhtbFBLBQYAAAAABAAEAPUAAACJAwAAAAA=&#10;" filled="f" stroked="f"/>
                <w10:wrap anchorx="margin" anchory="margin"/>
              </v:group>
            </w:pict>
          </mc:Fallback>
        </mc:AlternateContent>
      </w:r>
      <w:r>
        <w:rPr>
          <w:noProof/>
          <w:lang w:eastAsia="en-US"/>
        </w:rPr>
        <mc:AlternateContent>
          <mc:Choice Requires="wpg">
            <w:drawing>
              <wp:anchor distT="0" distB="0" distL="114300" distR="114300" simplePos="0" relativeHeight="251658240" behindDoc="0" locked="0" layoutInCell="1" allowOverlap="1">
                <wp:simplePos x="0" y="0"/>
                <mc:AlternateContent>
                  <mc:Choice Requires="wp14">
                    <wp:positionH relativeFrom="margin">
                      <wp14:pctPosHOffset>77000</wp14:pctPosHOffset>
                    </wp:positionH>
                  </mc:Choice>
                  <mc:Fallback>
                    <wp:positionH relativeFrom="page">
                      <wp:posOffset>5367020</wp:posOffset>
                    </wp:positionH>
                  </mc:Fallback>
                </mc:AlternateContent>
                <wp:positionV relativeFrom="bottomMargin">
                  <wp:posOffset>9144000</wp:posOffset>
                </wp:positionV>
                <wp:extent cx="548640" cy="548640"/>
                <wp:effectExtent l="0" t="0" r="0" b="3810"/>
                <wp:wrapNone/>
                <wp:docPr id="73"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74" name="Oval 30"/>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76" name="Rectangle 31"/>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29" o:spid="_x0000_s1026" style="position:absolute;margin-left:0;margin-top:10in;width:43.2pt;height:43.2pt;z-index:25165824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AH&#10;kPPcFgQAACoLAAAOAAAAAAAAAAAAAAAAAC4CAABkcnMvZTJvRG9jLnhtbFBLAQItABQABgAIAAAA&#10;IQCQ/EnS3AAAAAkBAAAPAAAAAAAAAAAAAAAAAHAGAABkcnMvZG93bnJldi54bWxQSwUGAAAAAAQA&#10;BADzAAAAeQcAAAAA&#10;">
                <v:oval id="Oval 30"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TjXsQA&#10;AADbAAAADwAAAGRycy9kb3ducmV2LnhtbESPUUvDMBSF3wX/Q7iCby5VnEpdVoZSEcGhc4qPl+au&#10;qUtuShLb+u8XQfDxcM75DmdRTc6KgULsPCs4nxUgiBuvO24VbN/qsxsQMSFrtJ5JwQ9FqJbHRwss&#10;tR/5lYZNakWGcCxRgUmpL6WMjSGHceZ74uztfHCYsgyt1AHHDHdWXhTFlXTYcV4w2NOdoWa/+XYK&#10;9P0Dvzx9xrDWO5w/m2399f5hlTo9mVa3IBJN6T/8137UCq4v4fdL/gFy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E417EAAAA2wAAAA8AAAAAAAAAAAAAAAAAmAIAAGRycy9k&#10;b3ducmV2LnhtbFBLBQYAAAAABAAEAPUAAACJAwAAAAA=&#10;" fillcolor="#fe8637" strokecolor="#fe8637" strokeweight="3pt">
                  <v:stroke linestyle="thinThin"/>
                  <v:shadow color="#1f2f3f" opacity=".5" offset=",3pt"/>
                </v:oval>
                <v:rect id="Rectangle 31"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YvUMUA&#10;AADbAAAADwAAAGRycy9kb3ducmV2LnhtbESPQWvCQBSE7wX/w/KEXkrd2IOVNBsRQRqKIE2s50f2&#10;NQlm38bsNkn/vVsoeBxm5hsm2UymFQP1rrGsYLmIQBCXVjdcKTgV++c1COeRNbaWScEvOdiks4cE&#10;Y21H/qQh95UIEHYxKqi972IpXVmTQbewHXHwvm1v0AfZV1L3OAa4aeVLFK2kwYbDQo0d7WoqL/mP&#10;UTCWx+FcHN7l8emcWb5m113+9aHU43zavoHwNPl7+L+daQWvK/j7En6AT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di9QxQAAANsAAAAPAAAAAAAAAAAAAAAAAJgCAABkcnMv&#10;ZG93bnJldi54bWxQSwUGAAAAAAQABAD1AAAAigMAAAAA&#10;" filled="f" stroked="f"/>
                <w10:wrap anchorx="margin" anchory="margin"/>
              </v:group>
            </w:pict>
          </mc:Fallback>
        </mc:AlternateContent>
      </w:r>
      <w:r>
        <w:rPr>
          <w:noProof/>
          <w:lang w:eastAsia="en-US"/>
        </w:rPr>
        <mc:AlternateContent>
          <mc:Choice Requires="wpg">
            <w:drawing>
              <wp:anchor distT="0" distB="0" distL="114300" distR="114300" simplePos="0" relativeHeight="251659264" behindDoc="0" locked="0" layoutInCell="1" allowOverlap="1">
                <wp:simplePos x="0" y="0"/>
                <mc:AlternateContent>
                  <mc:Choice Requires="wp14">
                    <wp:positionH relativeFrom="margin">
                      <wp14:pctPosHOffset>77000</wp14:pctPosHOffset>
                    </wp:positionH>
                  </mc:Choice>
                  <mc:Fallback>
                    <wp:positionH relativeFrom="page">
                      <wp:posOffset>5367020</wp:posOffset>
                    </wp:positionH>
                  </mc:Fallback>
                </mc:AlternateContent>
                <wp:positionV relativeFrom="bottomMargin">
                  <wp:posOffset>9144000</wp:posOffset>
                </wp:positionV>
                <wp:extent cx="548640" cy="548640"/>
                <wp:effectExtent l="0" t="0" r="0" b="3810"/>
                <wp:wrapNone/>
                <wp:docPr id="65"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68" name="Oval 27"/>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69" name="Rectangle 28"/>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26" o:spid="_x0000_s1026" style="position:absolute;margin-left:0;margin-top:10in;width:43.2pt;height:43.2pt;z-index:25165926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A9&#10;qYsqFgQAACoLAAAOAAAAAAAAAAAAAAAAAC4CAABkcnMvZTJvRG9jLnhtbFBLAQItABQABgAIAAAA&#10;IQCQ/EnS3AAAAAkBAAAPAAAAAAAAAAAAAAAAAHAGAABkcnMvZG93bnJldi54bWxQSwUGAAAAAAQA&#10;BADzAAAAeQcAAAAA&#10;">
                <v:oval id="Oval 27"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B/hsAA&#10;AADbAAAADwAAAGRycy9kb3ducmV2LnhtbERPy2oCMRTdC/2HcAvuNGNBkalRimKRQouvisvL5DqZ&#10;OrkZkqjTvzcLweXhvCez1tbiSj5UjhUM+hkI4sLpiksF+92yNwYRIrLG2jEp+KcAs+lLZ4K5djfe&#10;0HUbS5FCOOSowMTY5FKGwpDF0HcNceJOzluMCfpSao+3FG5r+ZZlI2mx4tRgsKG5oeK8vVgFevHJ&#10;669j8D/6hMNvs1/+/R5qpbqv7cc7iEhtfIof7pVWMEpj05f0A+T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B/hsAAAADbAAAADwAAAAAAAAAAAAAAAACYAgAAZHJzL2Rvd25y&#10;ZXYueG1sUEsFBgAAAAAEAAQA9QAAAIUDAAAAAA==&#10;" fillcolor="#fe8637" strokecolor="#fe8637" strokeweight="3pt">
                  <v:stroke linestyle="thinThin"/>
                  <v:shadow color="#1f2f3f" opacity=".5" offset=",3pt"/>
                </v:oval>
                <v:rect id="Rectangle 28"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At/8UA&#10;AADbAAAADwAAAGRycy9kb3ducmV2LnhtbESPQWvCQBSE7wX/w/KEXkrd2IPUNBsRQRqKIE2s50f2&#10;NQlm38bsNkn/vVsoeBxm5hsm2UymFQP1rrGsYLmIQBCXVjdcKTgV++dXEM4ja2wtk4JfcrBJZw8J&#10;xtqO/ElD7isRIOxiVFB738VSurImg25hO+LgfdveoA+yr6TucQxw08qXKFpJgw2HhRo72tVUXvIf&#10;o2Asj8O5OLzL49M5s3zNrrv860Opx/m0fQPhafL38H870wpWa/j7En6AT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MC3/xQAAANsAAAAPAAAAAAAAAAAAAAAAAJgCAABkcnMv&#10;ZG93bnJldi54bWxQSwUGAAAAAAQABAD1AAAAigMAAAAA&#10;" filled="f" stroked="f"/>
                <w10:wrap anchorx="margin" anchory="margin"/>
              </v:group>
            </w:pict>
          </mc:Fallback>
        </mc:AlternateContent>
      </w:r>
      <w:r>
        <w:rPr>
          <w:noProof/>
          <w:lang w:eastAsia="en-US"/>
        </w:rPr>
        <mc:AlternateContent>
          <mc:Choice Requires="wpg">
            <w:drawing>
              <wp:anchor distT="0" distB="0" distL="114300" distR="114300" simplePos="0" relativeHeight="251660288" behindDoc="0" locked="0" layoutInCell="1" allowOverlap="1">
                <wp:simplePos x="0" y="0"/>
                <mc:AlternateContent>
                  <mc:Choice Requires="wp14">
                    <wp:positionH relativeFrom="margin">
                      <wp14:pctPosHOffset>77000</wp14:pctPosHOffset>
                    </wp:positionH>
                  </mc:Choice>
                  <mc:Fallback>
                    <wp:positionH relativeFrom="page">
                      <wp:posOffset>5367020</wp:posOffset>
                    </wp:positionH>
                  </mc:Fallback>
                </mc:AlternateContent>
                <wp:positionV relativeFrom="bottomMargin">
                  <wp:posOffset>9144000</wp:posOffset>
                </wp:positionV>
                <wp:extent cx="548640" cy="548640"/>
                <wp:effectExtent l="0" t="0" r="0" b="3810"/>
                <wp:wrapNone/>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31" name="Oval 24"/>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64" name="Rectangle 25"/>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23" o:spid="_x0000_s1026" style="position:absolute;margin-left:0;margin-top:10in;width:43.2pt;height:43.2pt;z-index:25166028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NPO/38YBAAAKgsAAA4AAAAAAAAAAAAAAAAALgIAAGRycy9lMm9Eb2MueG1sUEsBAi0AFAAGAAgA&#10;AAAhAJD8SdLcAAAACQEAAA8AAAAAAAAAAAAAAAAAcgYAAGRycy9kb3ducmV2LnhtbFBLBQYAAAAA&#10;BAAEAPMAAAB7BwAAAAA=&#10;">
                <v:oval id="Oval 24"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n5BsQA&#10;AADbAAAADwAAAGRycy9kb3ducmV2LnhtbESPQWsCMRSE7wX/Q3iCN82qWGRrFGlRitCi1haPj81z&#10;s7p5WZJUt/++KQg9DjPzDTNbtLYWV/KhcqxgOMhAEBdOV1wqOHys+lMQISJrrB2Tgh8KsJh3HmaY&#10;a3fjHV33sRQJwiFHBSbGJpcyFIYshoFriJN3ct5iTNKXUnu8Jbit5SjLHqXFitOCwYaeDRWX/bdV&#10;oF/WvN0cg3/XJ5y8mcPq/PlVK9XrtssnEJHa+B++t1+1gvEQ/r6kH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Z+QbEAAAA2wAAAA8AAAAAAAAAAAAAAAAAmAIAAGRycy9k&#10;b3ducmV2LnhtbFBLBQYAAAAABAAEAPUAAACJAwAAAAA=&#10;" fillcolor="#fe8637" strokecolor="#fe8637" strokeweight="3pt">
                  <v:stroke linestyle="thinThin"/>
                  <v:shadow color="#1f2f3f" opacity=".5" offset=",3pt"/>
                </v:oval>
                <v:rect id="Rectangle 25"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GCYcUA&#10;AADbAAAADwAAAGRycy9kb3ducmV2LnhtbESPQWvCQBSE7wX/w/KEXkrdWEQkzUZEkIYiSBPr+ZF9&#10;TYLZtzG7TdJ/3y0UPA4z8w2TbCfTioF611hWsFxEIIhLqxuuFJyLw/MGhPPIGlvLpOCHHGzT2UOC&#10;sbYjf9CQ+0oECLsYFdTed7GUrqzJoFvYjjh4X7Y36IPsK6l7HAPctPIlitbSYMNhocaO9jWV1/zb&#10;KBjL03Apjm/y9HTJLN+y2z7/fFfqcT7tXkF4mvw9/N/OtIL1C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MYJhxQAAANsAAAAPAAAAAAAAAAAAAAAAAJgCAABkcnMv&#10;ZG93bnJldi54bWxQSwUGAAAAAAQABAD1AAAAigMAAAAA&#10;" filled="f" stroked="f"/>
                <w10:wrap anchorx="margin" anchory="margin"/>
              </v:group>
            </w:pict>
          </mc:Fallback>
        </mc:AlternateContent>
      </w:r>
      <w:r>
        <w:rPr>
          <w:noProof/>
          <w:lang w:eastAsia="en-US"/>
        </w:rPr>
        <mc:AlternateContent>
          <mc:Choice Requires="wpg">
            <w:drawing>
              <wp:anchor distT="0" distB="0" distL="114300" distR="114300" simplePos="0" relativeHeight="251661312" behindDoc="0" locked="0" layoutInCell="1" allowOverlap="1">
                <wp:simplePos x="0" y="0"/>
                <mc:AlternateContent>
                  <mc:Choice Requires="wp14">
                    <wp:positionH relativeFrom="margin">
                      <wp14:pctPosHOffset>77000</wp14:pctPosHOffset>
                    </wp:positionH>
                  </mc:Choice>
                  <mc:Fallback>
                    <wp:positionH relativeFrom="page">
                      <wp:posOffset>5367020</wp:posOffset>
                    </wp:positionH>
                  </mc:Fallback>
                </mc:AlternateContent>
                <wp:positionV relativeFrom="bottomMargin">
                  <wp:posOffset>9144000</wp:posOffset>
                </wp:positionV>
                <wp:extent cx="548640" cy="548640"/>
                <wp:effectExtent l="0" t="0" r="0" b="3810"/>
                <wp:wrapNone/>
                <wp:docPr id="27"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28" name="Oval 21"/>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29" name="Rectangle 22"/>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20" o:spid="_x0000_s1026" style="position:absolute;margin-left:0;margin-top:10in;width:43.2pt;height:43.2pt;z-index:25166131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">
                <v:oval id="Oval 21"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rGRsEA&#10;AADbAAAADwAAAGRycy9kb3ducmV2LnhtbERPW2vCMBR+F/Yfwhn4pqmCQzpTGQ5FBhvzMvHx0Jw2&#10;3ZqTkmTa/fvlQfDx47svlr1txYV8aBwrmIwzEMSl0w3XCo6H9WgOIkRkja1jUvBHAZbFw2CBuXZX&#10;3tFlH2uRQjjkqMDE2OVShtKQxTB2HXHiKuctxgR9LbXHawq3rZxm2ZO02HBqMNjRylD5s/+1CvTr&#10;hj/fzsF/6Apn7+a4/v46tUoNH/uXZxCR+ngX39xbrWCaxqYv6QfI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66xkbBAAAA2wAAAA8AAAAAAAAAAAAAAAAAmAIAAGRycy9kb3du&#10;cmV2LnhtbFBLBQYAAAAABAAEAPUAAACGAwAAAAA=&#10;" fillcolor="#fe8637" strokecolor="#fe8637" strokeweight="3pt">
                  <v:stroke linestyle="thinThin"/>
                  <v:shadow color="#1f2f3f" opacity=".5" offset=",3pt"/>
                </v:oval>
                <v:rect id="Rectangle 22"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UP8QA&#10;AADbAAAADwAAAGRycy9kb3ducmV2LnhtbESPQWvCQBSE74X+h+UVvBTd1ENpYzZShGIQQRqr50f2&#10;mYRm38bsmsR/3xUEj8PMfMMky9E0oqfO1ZYVvM0iEMSF1TWXCn7339MPEM4ja2wsk4IrOVimz08J&#10;xtoO/EN97ksRIOxiVFB538ZSuqIig25mW+LgnWxn0AfZlVJ3OAS4aeQ8it6lwZrDQoUtrSoq/vKL&#10;UTAUu/64367l7vWYWT5n51V+2Cg1eRm/FiA8jf4RvrczrWD+Cb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alD/EAAAA2wAAAA8AAAAAAAAAAAAAAAAAmAIAAGRycy9k&#10;b3ducmV2LnhtbFBLBQYAAAAABAAEAPUAAACJAwAAAAA=&#10;" filled="f" stroked="f"/>
                <w10:wrap anchorx="margin" anchory="margin"/>
              </v:group>
            </w:pict>
          </mc:Fallback>
        </mc:AlternateContent>
      </w:r>
      <w:r>
        <w:rPr>
          <w:noProof/>
          <w:lang w:eastAsia="en-US"/>
        </w:rPr>
        <mc:AlternateContent>
          <mc:Choice Requires="wpg">
            <w:drawing>
              <wp:anchor distT="0" distB="0" distL="114300" distR="114300" simplePos="0" relativeHeight="251662336" behindDoc="0" locked="0" layoutInCell="1" allowOverlap="1">
                <wp:simplePos x="0" y="0"/>
                <mc:AlternateContent>
                  <mc:Choice Requires="wp14">
                    <wp:positionH relativeFrom="margin">
                      <wp14:pctPosHOffset>77000</wp14:pctPosHOffset>
                    </wp:positionH>
                  </mc:Choice>
                  <mc:Fallback>
                    <wp:positionH relativeFrom="page">
                      <wp:posOffset>5367020</wp:posOffset>
                    </wp:positionH>
                  </mc:Fallback>
                </mc:AlternateContent>
                <wp:positionV relativeFrom="bottomMargin">
                  <wp:posOffset>9144000</wp:posOffset>
                </wp:positionV>
                <wp:extent cx="548640" cy="548640"/>
                <wp:effectExtent l="0" t="0" r="0" b="3810"/>
                <wp:wrapNone/>
                <wp:docPr id="24"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25" name="Oval 18"/>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26" name="Rectangle 19"/>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7" o:spid="_x0000_s1026" style="position:absolute;margin-left:0;margin-top:10in;width:43.2pt;height:43.2pt;z-index:25166233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OIPvYYYBAAAKgsAAA4AAAAAAAAAAAAAAAAALgIAAGRycy9lMm9Eb2MueG1sUEsBAi0AFAAGAAgA&#10;AAAhAJD8SdLcAAAACQEAAA8AAAAAAAAAAAAAAAAAcgYAAGRycy9kb3ducmV2LnhtbFBLBQYAAAAA&#10;BAAEAPMAAAB7BwAAAAA=&#10;">
                <v:oval id="Oval 18"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tp2MQA&#10;AADbAAAADwAAAGRycy9kb3ducmV2LnhtbESP3WoCMRSE7wu+QzhC72pWQZGtUcSiiGCpPy29PGyO&#10;m7WbkyVJdX37piB4OczMN8xk1tpaXMiHyrGCfi8DQVw4XXGp4HhYvoxBhIissXZMCm4UYDbtPE0w&#10;1+7KO7rsYykShEOOCkyMTS5lKAxZDD3XECfv5LzFmKQvpfZ4TXBby0GWjaTFitOCwYYWhoqf/a9V&#10;oN9W/LH5Dv5dn3C4Ncfl+fOrVuq5285fQURq4yN8b6+1gsEQ/r+kHyC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7adjEAAAA2wAAAA8AAAAAAAAAAAAAAAAAmAIAAGRycy9k&#10;b3ducmV2LnhtbFBLBQYAAAAABAAEAPUAAACJAwAAAAA=&#10;" fillcolor="#fe8637" strokecolor="#fe8637" strokeweight="3pt">
                  <v:stroke linestyle="thinThin"/>
                  <v:shadow color="#1f2f3f" opacity=".5" offset=",3pt"/>
                </v:oval>
                <v:rect id="Rectangle 19"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UATcQA&#10;AADbAAAADwAAAGRycy9kb3ducmV2LnhtbESPQWuDQBSE74X8h+UFcinN2hxCMdmEIoRIKIRq4vnh&#10;vqrUfavuVu2/7xYKPQ4z8w2zP86mFSMNrrGs4HkdgSAurW64UnDLT08vIJxH1thaJgXf5OB4WDzs&#10;MdZ24ncaM1+JAGEXo4La+y6W0pU1GXRr2xEH78MOBn2QQyX1gFOAm1ZuomgrDTYcFmrsKKmp/My+&#10;jIKpvI5F/naW18citdynfZLdL0qtlvPrDoSn2f+H/9qpVrDZwu+X8APk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FAE3EAAAA2wAAAA8AAAAAAAAAAAAAAAAAmAIAAGRycy9k&#10;b3ducmV2LnhtbFBLBQYAAAAABAAEAPUAAACJAwAAAAA=&#10;" filled="f" stroked="f"/>
                <w10:wrap anchorx="margin" anchory="margin"/>
              </v:group>
            </w:pict>
          </mc:Fallback>
        </mc:AlternateContent>
      </w:r>
      <w:r>
        <w:rPr>
          <w:noProof/>
          <w:lang w:eastAsia="en-US"/>
        </w:rPr>
        <mc:AlternateContent>
          <mc:Choice Requires="wpg">
            <w:drawing>
              <wp:anchor distT="0" distB="0" distL="114300" distR="114300" simplePos="0" relativeHeight="251663360" behindDoc="0" locked="0" layoutInCell="1" allowOverlap="1">
                <wp:simplePos x="0" y="0"/>
                <mc:AlternateContent>
                  <mc:Choice Requires="wp14">
                    <wp:positionH relativeFrom="margin">
                      <wp14:pctPosHOffset>77000</wp14:pctPosHOffset>
                    </wp:positionH>
                  </mc:Choice>
                  <mc:Fallback>
                    <wp:positionH relativeFrom="page">
                      <wp:posOffset>5367020</wp:posOffset>
                    </wp:positionH>
                  </mc:Fallback>
                </mc:AlternateContent>
                <wp:positionV relativeFrom="bottomMargin">
                  <wp:posOffset>9144000</wp:posOffset>
                </wp:positionV>
                <wp:extent cx="548640" cy="548640"/>
                <wp:effectExtent l="0" t="0" r="0" b="3810"/>
                <wp:wrapNone/>
                <wp:docPr id="2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22" name="Oval 15"/>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23" name="Rectangle 16"/>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4" o:spid="_x0000_s1026" style="position:absolute;margin-left:0;margin-top:10in;width:43.2pt;height:43.2pt;z-index:25166336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">
                <v:oval id="Oval 15"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LxrMQA&#10;AADbAAAADwAAAGRycy9kb3ducmV2LnhtbESPQWsCMRSE74L/ITyhN826oJTVKMVikUKlVVt6fGye&#10;m9XNy5Kkuv57Uyj0OMzMN8x82dlGXMiH2rGC8SgDQVw6XXOl4LBfDx9BhIissXFMCm4UYLno9+ZY&#10;aHflD7rsYiUShEOBCkyMbSFlKA1ZDCPXEifv6LzFmKSvpPZ4TXDbyDzLptJizWnBYEsrQ+V592MV&#10;6OcXfn/9Dn6rjzh5M4f16fOrUeph0D3NQETq4n/4r73RCvIcfr+k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9S8azEAAAA2wAAAA8AAAAAAAAAAAAAAAAAmAIAAGRycy9k&#10;b3ducmV2LnhtbFBLBQYAAAAABAAEAPUAAACJAwAAAAA=&#10;" fillcolor="#fe8637" strokecolor="#fe8637" strokeweight="3pt">
                  <v:stroke linestyle="thinThin"/>
                  <v:shadow color="#1f2f3f" opacity=".5" offset=",3pt"/>
                </v:oval>
                <v:rect id="Rectangle 16"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Kj1cQA&#10;AADbAAAADwAAAGRycy9kb3ducmV2LnhtbESPQWvCQBSE74X+h+UVvBTd1EIpMRspQjGIII3V8yP7&#10;TEKzb2N2TeK/7wqCx2FmvmGS5Wga0VPnassK3mYRCOLC6ppLBb/77+knCOeRNTaWScGVHCzT56cE&#10;Y20H/qE+96UIEHYxKqi8b2MpXVGRQTezLXHwTrYz6IPsSqk7HALcNHIeRR/SYM1hocKWVhUVf/nF&#10;KBiKXX/cb9dy93rMLJ+z8yo/bJSavIxfCxCeRv8I39uZVjB/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yo9XEAAAA2wAAAA8AAAAAAAAAAAAAAAAAmAIAAGRycy9k&#10;b3ducmV2LnhtbFBLBQYAAAAABAAEAPUAAACJAwAAAAA=&#10;" filled="f" stroked="f"/>
                <w10:wrap anchorx="margin" anchory="margin"/>
              </v:group>
            </w:pict>
          </mc:Fallback>
        </mc:AlternateContent>
      </w:r>
      <w:r>
        <w:rPr>
          <w:noProof/>
          <w:lang w:eastAsia="en-US"/>
        </w:rPr>
        <mc:AlternateContent>
          <mc:Choice Requires="wpg">
            <w:drawing>
              <wp:anchor distT="0" distB="0" distL="114300" distR="114300" simplePos="0" relativeHeight="251664384" behindDoc="0" locked="0" layoutInCell="1" allowOverlap="1">
                <wp:simplePos x="0" y="0"/>
                <mc:AlternateContent>
                  <mc:Choice Requires="wp14">
                    <wp:positionH relativeFrom="margin">
                      <wp14:pctPosHOffset>77000</wp14:pctPosHOffset>
                    </wp:positionH>
                  </mc:Choice>
                  <mc:Fallback>
                    <wp:positionH relativeFrom="page">
                      <wp:posOffset>5367020</wp:posOffset>
                    </wp:positionH>
                  </mc:Fallback>
                </mc:AlternateContent>
                <wp:positionV relativeFrom="bottomMargin">
                  <wp:posOffset>9144000</wp:posOffset>
                </wp:positionV>
                <wp:extent cx="548640" cy="548640"/>
                <wp:effectExtent l="0" t="0" r="0" b="3810"/>
                <wp:wrapNone/>
                <wp:docPr id="18"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19" name="Oval 12"/>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20" name="Rectangle 13"/>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1" o:spid="_x0000_s1026" style="position:absolute;margin-left:0;margin-top:10in;width:43.2pt;height:43.2pt;z-index:25166438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">
                <v:oval id="Oval 12"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qpYMIA&#10;AADbAAAADwAAAGRycy9kb3ducmV2LnhtbERPTWsCMRC9F/ofwhR606xCxa5GkRalCBW1Kh6HzbjZ&#10;djNZklS3/94IQm/zeJ8znra2FmfyoXKsoNfNQBAXTldcKth9zTtDECEia6wdk4I/CjCdPD6MMdfu&#10;whs6b2MpUgiHHBWYGJtcylAYshi6riFO3Ml5izFBX0rt8ZLCbS37WTaQFitODQYbejNU/Gx/rQL9&#10;vuD18hj8Sp/w5dPs5t/7Q63U81M7G4GI1MZ/8d39odP8V7j9kg6Qk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mqlgwgAAANsAAAAPAAAAAAAAAAAAAAAAAJgCAABkcnMvZG93&#10;bnJldi54bWxQSwUGAAAAAAQABAD1AAAAhwMAAAAA&#10;" fillcolor="#fe8637" strokecolor="#fe8637" strokeweight="3pt">
                  <v:stroke linestyle="thinThin"/>
                  <v:shadow color="#1f2f3f" opacity=".5" offset=",3pt"/>
                </v:oval>
                <v:rect id="Rectangle 13"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A9osAA&#10;AADbAAAADwAAAGRycy9kb3ducmV2LnhtbERPy4rCMBTdD/gP4QpuBk3HhUg1ighiEUGmPtaX5toW&#10;m5vaZNr692Yx4PJw3st1byrRUuNKywp+JhEI4szqknMFl/NuPAfhPLLGyjIpeJGD9WrwtcRY245/&#10;qU19LkIIuxgVFN7XsZQuK8igm9iaOHB32xj0ATa51A12IdxUchpFM2mw5NBQYE3bgrJH+mcUdNmp&#10;vZ2Pe3n6viWWn8lzm14PSo2G/WYBwlPvP+J/d6IVTMP68CX8AL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WA9osAAAADbAAAADwAAAAAAAAAAAAAAAACYAgAAZHJzL2Rvd25y&#10;ZXYueG1sUEsFBgAAAAAEAAQA9QAAAIUDAAAAAA==&#10;" filled="f" stroked="f"/>
                <w10:wrap anchorx="margin" anchory="margin"/>
              </v:group>
            </w:pict>
          </mc:Fallback>
        </mc:AlternateContent>
      </w:r>
      <w:r>
        <w:rPr>
          <w:noProof/>
          <w:lang w:eastAsia="en-US"/>
        </w:rPr>
        <mc:AlternateContent>
          <mc:Choice Requires="wpg">
            <w:drawing>
              <wp:anchor distT="0" distB="0" distL="114300" distR="114300" simplePos="0" relativeHeight="251665408" behindDoc="0" locked="0" layoutInCell="1" allowOverlap="1">
                <wp:simplePos x="0" y="0"/>
                <mc:AlternateContent>
                  <mc:Choice Requires="wp14">
                    <wp:positionH relativeFrom="margin">
                      <wp14:pctPosHOffset>77000</wp14:pctPosHOffset>
                    </wp:positionH>
                  </mc:Choice>
                  <mc:Fallback>
                    <wp:positionH relativeFrom="page">
                      <wp:posOffset>5367020</wp:posOffset>
                    </wp:positionH>
                  </mc:Fallback>
                </mc:AlternateContent>
                <wp:positionV relativeFrom="bottomMargin">
                  <wp:posOffset>9144000</wp:posOffset>
                </wp:positionV>
                <wp:extent cx="548640" cy="548640"/>
                <wp:effectExtent l="0" t="0" r="0" b="3810"/>
                <wp:wrapNone/>
                <wp:docPr id="15"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16" name="Oval 9"/>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17" name="Rectangle 10"/>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8" o:spid="_x0000_s1026" style="position:absolute;margin-left:0;margin-top:10in;width:43.2pt;height:43.2pt;z-index:25166540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dHRlnB0EAAAoCwAADgAAAAAAAAAAAAAAAAAuAgAAZHJzL2Uyb0RvYy54bWxQSwECLQAU&#10;AAYACAAAACEAkPxJ0twAAAAJAQAADwAAAAAAAAAAAAAAAAB3BgAAZHJzL2Rvd25yZXYueG1sUEsF&#10;BgAAAAAEAAQA8wAAAIAHAAAAAA==&#10;">
                <v:oval id="Oval 9"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U9EsEA&#10;AADbAAAADwAAAGRycy9kb3ducmV2LnhtbERP22oCMRB9L/gPYQTfalZBKatRRLGUQqX1ho/DZtys&#10;biZLkur2702h0Lc5nOtM562txY18qBwrGPQzEMSF0xWXCva79fMLiBCRNdaOScEPBZjPOk9TzLW7&#10;8xfdtrEUKYRDjgpMjE0uZSgMWQx91xAn7uy8xZigL6X2eE/htpbDLBtLixWnBoMNLQ0V1+23VaBX&#10;r/z5fgp+o884+jD79eVwrJXqddvFBESkNv6L/9xvOs0fw+8v6QA5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4FPRLBAAAA2wAAAA8AAAAAAAAAAAAAAAAAmAIAAGRycy9kb3du&#10;cmV2LnhtbFBLBQYAAAAABAAEAPUAAACGAwAAAAA=&#10;" fillcolor="#fe8637" strokecolor="#fe8637" strokeweight="3pt">
                  <v:stroke linestyle="thinThin"/>
                  <v:shadow color="#1f2f3f" opacity=".5" offset=",3pt"/>
                </v:oval>
                <v:rect id="Rectangle 10"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Vva8IA&#10;AADbAAAADwAAAGRycy9kb3ducmV2LnhtbERPTWvCQBC9C/6HZYReRDftQUvMRkSQhlIQY+t5yE6T&#10;0OxszG6T9N+7gtDbPN7nJNvRNKKnztWWFTwvIxDEhdU1lwo+z4fFKwjnkTU2lknBHznYptNJgrG2&#10;A5+oz30pQgi7GBVU3rexlK6oyKBb2pY4cN+2M+gD7EqpOxxCuGnkSxStpMGaQ0OFLe0rKn7yX6Ng&#10;KI795fzxJo/zS2b5ml33+de7Uk+zcbcB4Wn0/+KHO9Nh/hruv4QDZH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5W9rwgAAANsAAAAPAAAAAAAAAAAAAAAAAJgCAABkcnMvZG93&#10;bnJldi54bWxQSwUGAAAAAAQABAD1AAAAhwMAAAAA&#10;" filled="f" stroked="f"/>
                <w10:wrap anchorx="margin" anchory="margin"/>
              </v:group>
            </w:pict>
          </mc:Fallback>
        </mc:AlternateContent>
      </w:r>
      <w:r>
        <w:rPr>
          <w:noProof/>
          <w:lang w:eastAsia="en-US"/>
        </w:rPr>
        <mc:AlternateContent>
          <mc:Choice Requires="wpg">
            <w:drawing>
              <wp:anchor distT="0" distB="0" distL="114300" distR="114300" simplePos="0" relativeHeight="251666432" behindDoc="0" locked="0" layoutInCell="1" allowOverlap="1">
                <wp:simplePos x="0" y="0"/>
                <mc:AlternateContent>
                  <mc:Choice Requires="wp14">
                    <wp:positionH relativeFrom="margin">
                      <wp14:pctPosHOffset>77000</wp14:pctPosHOffset>
                    </wp:positionH>
                  </mc:Choice>
                  <mc:Fallback>
                    <wp:positionH relativeFrom="page">
                      <wp:posOffset>5367020</wp:posOffset>
                    </wp:positionH>
                  </mc:Fallback>
                </mc:AlternateContent>
                <wp:positionV relativeFrom="bottomMargin">
                  <wp:posOffset>9144000</wp:posOffset>
                </wp:positionV>
                <wp:extent cx="548640" cy="548640"/>
                <wp:effectExtent l="0" t="0" r="0" b="3810"/>
                <wp:wrapNone/>
                <wp:docPr id="12"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13" name="Oval 6"/>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14" name="Rectangle 7"/>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5" o:spid="_x0000_s1026" style="position:absolute;margin-left:0;margin-top:10in;width:43.2pt;height:43.2pt;z-index:25166643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">
                <v:oval id="Oval 6"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eisIA&#10;AADbAAAADwAAAGRycy9kb3ducmV2LnhtbERPTWsCMRC9F/ofwhR606wWpaxGkRalCBW1Kh6HzbjZ&#10;djNZklS3/94IQm/zeJ8znra2FmfyoXKsoNfNQBAXTldcKth9zTuvIEJE1lg7JgV/FGA6eXwYY67d&#10;hTd03sZSpBAOOSowMTa5lKEwZDF0XUOcuJPzFmOCvpTa4yWF21r2s2woLVacGgw29Gao+Nn+WgX6&#10;fcHr5TH4lT7h4NPs5t/7Q63U81M7G4GI1MZ/8d39odP8F7j9kg6Qk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p6KwgAAANsAAAAPAAAAAAAAAAAAAAAAAJgCAABkcnMvZG93&#10;bnJldi54bWxQSwUGAAAAAAQABAD1AAAAhwMAAAAA&#10;" fillcolor="#fe8637" strokecolor="#fe8637" strokeweight="3pt">
                  <v:stroke linestyle="thinThin"/>
                  <v:shadow color="#1f2f3f" opacity=".5" offset=",3pt"/>
                </v:oval>
                <v:rect id="Rectangle 7"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fxHMIA&#10;AADbAAAADwAAAGRycy9kb3ducmV2LnhtbERPTWvCQBC9C/6HZYReRDctIi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N/EcwgAAANsAAAAPAAAAAAAAAAAAAAAAAJgCAABkcnMvZG93&#10;bnJldi54bWxQSwUGAAAAAAQABAD1AAAAhwMAAAAA&#10;" filled="f" stroked="f"/>
                <w10:wrap anchorx="margin" anchory="margin"/>
              </v:group>
            </w:pict>
          </mc:Fallback>
        </mc:AlternateContent>
      </w:r>
      <w:r>
        <w:rPr>
          <w:noProof/>
          <w:lang w:eastAsia="en-US"/>
        </w:rPr>
        <mc:AlternateContent>
          <mc:Choice Requires="wpg">
            <w:drawing>
              <wp:anchor distT="0" distB="0" distL="114300" distR="114300" simplePos="0" relativeHeight="251667456" behindDoc="0" locked="0" layoutInCell="1" allowOverlap="1">
                <wp:simplePos x="0" y="0"/>
                <mc:AlternateContent>
                  <mc:Choice Requires="wp14">
                    <wp:positionH relativeFrom="margin">
                      <wp14:pctPosHOffset>77000</wp14:pctPosHOffset>
                    </wp:positionH>
                  </mc:Choice>
                  <mc:Fallback>
                    <wp:positionH relativeFrom="page">
                      <wp:posOffset>5367020</wp:posOffset>
                    </wp:positionH>
                  </mc:Fallback>
                </mc:AlternateContent>
                <wp:positionV relativeFrom="bottomMargin">
                  <wp:posOffset>9144000</wp:posOffset>
                </wp:positionV>
                <wp:extent cx="548640" cy="548640"/>
                <wp:effectExtent l="0" t="0" r="0" b="3810"/>
                <wp:wrapNone/>
                <wp:docPr id="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10" name="Oval 3"/>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11" name="Rectangle 4"/>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2" o:spid="_x0000_s1026" style="position:absolute;margin-left:0;margin-top:10in;width:43.2pt;height:43.2pt;z-index:25166745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">
                <v:oval id="Oval 3"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AA/cUA&#10;AADbAAAADwAAAGRycy9kb3ducmV2LnhtbESPQWsCMRCF7wX/Qxiht5q1UClbo5QWSxEUa23pcdiM&#10;m62byZJEXf+9cyj0NsN7894303nvW3WimJrABsajAhRxFWzDtYHd5+LuEVTKyBbbwGTgQgnms8HN&#10;FEsbzvxBp22ulYRwKtGAy7krtU6VI49pFDpi0fYhesyyxlrbiGcJ962+L4qJ9tiwNDjs6MVRddge&#10;vQH7+sab5U+Ka7vHh5XbLX6/vltjbof98xOoTH3+N/9dv1vBF3r5RQbQs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oAD9xQAAANsAAAAPAAAAAAAAAAAAAAAAAJgCAABkcnMv&#10;ZG93bnJldi54bWxQSwUGAAAAAAQABAD1AAAAigMAAAAA&#10;" fillcolor="#fe8637" strokecolor="#fe8637" strokeweight="3pt">
                  <v:stroke linestyle="thinThin"/>
                  <v:shadow color="#1f2f3f" opacity=".5" offset=",3pt"/>
                </v:oval>
                <v:rect id="Rectangle 4"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BShMEA&#10;AADbAAAADwAAAGRycy9kb3ducmV2LnhtbERPS4vCMBC+C/sfwix4kTV1DyJdoyzCYlkEsT7OQzO2&#10;xWZSm9jWf28Ewdt8fM+ZL3tTiZYaV1pWMBlHIIgzq0vOFRz2f18zEM4ja6wsk4I7OVguPgZzjLXt&#10;eEdt6nMRQtjFqKDwvo6ldFlBBt3Y1sSBO9vGoA+wyaVusAvhppLfUTSVBksODQXWtCoou6Q3o6DL&#10;tu1pv1nL7eiUWL4m11V6/Fdq+Nn//oDw1Pu3+OVOdJg/gecv4Q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AUoTBAAAA2wAAAA8AAAAAAAAAAAAAAAAAmAIAAGRycy9kb3du&#10;cmV2LnhtbFBLBQYAAAAABAAEAPUAAACGAwAAAAA=&#10;" filled="f" stroked="f"/>
                <w10:wrap anchorx="margin" anchory="margin"/>
              </v:group>
            </w:pict>
          </mc:Fallback>
        </mc:AlternateContent>
      </w:r>
      <w:r w:rsidR="00346B58" w:rsidRPr="00346B58">
        <w:t xml:space="preserve"> </w:t>
      </w:r>
    </w:p>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346B58"/>
    <w:p w:rsidR="004927B5" w:rsidRDefault="004927B5" w:rsidP="00581696">
      <w:pPr>
        <w:pStyle w:val="Heading1"/>
      </w:pPr>
      <w:bookmarkStart w:id="1" w:name="_Toc454895764"/>
      <w:r w:rsidRPr="004927B5">
        <w:lastRenderedPageBreak/>
        <w:t>Background</w:t>
      </w:r>
      <w:bookmarkEnd w:id="1"/>
      <w:r w:rsidRPr="004927B5">
        <w:t xml:space="preserve"> </w:t>
      </w:r>
    </w:p>
    <w:p w:rsidR="004927B5" w:rsidRPr="007106E0" w:rsidRDefault="004927B5" w:rsidP="007106E0">
      <w:pPr>
        <w:jc w:val="both"/>
        <w:rPr>
          <w:szCs w:val="22"/>
        </w:rPr>
      </w:pPr>
      <w:r w:rsidRPr="007106E0">
        <w:rPr>
          <w:szCs w:val="22"/>
        </w:rPr>
        <w:t>Africa RISING project</w:t>
      </w:r>
      <w:r w:rsidR="00110D94" w:rsidRPr="007106E0">
        <w:rPr>
          <w:szCs w:val="22"/>
        </w:rPr>
        <w:t xml:space="preserve"> in Ghana</w:t>
      </w:r>
      <w:r w:rsidRPr="007106E0">
        <w:rPr>
          <w:szCs w:val="22"/>
        </w:rPr>
        <w:t xml:space="preserve"> is a USAID government funded project led by International Institute of Tropical Agriculture (IITA). It is a research project into sustainable intensification and integration of natural resources to improve productivity, nutrition, income security and reduce hunger and poverty in smallholder families especially children and women. The project is bein</w:t>
      </w:r>
      <w:r w:rsidR="00110D94" w:rsidRPr="007106E0">
        <w:rPr>
          <w:szCs w:val="22"/>
        </w:rPr>
        <w:t>g implemented in the three n</w:t>
      </w:r>
      <w:r w:rsidRPr="007106E0">
        <w:rPr>
          <w:szCs w:val="22"/>
        </w:rPr>
        <w:t>orthern regions of Ghana (Northern, Upper Eas</w:t>
      </w:r>
      <w:r w:rsidR="00110D94" w:rsidRPr="007106E0">
        <w:rPr>
          <w:szCs w:val="22"/>
        </w:rPr>
        <w:t>t and Upper West). In Northern R</w:t>
      </w:r>
      <w:r w:rsidRPr="007106E0">
        <w:rPr>
          <w:szCs w:val="22"/>
        </w:rPr>
        <w:t>egion the project is implement</w:t>
      </w:r>
      <w:r w:rsidR="00110D94" w:rsidRPr="007106E0">
        <w:rPr>
          <w:szCs w:val="22"/>
        </w:rPr>
        <w:t>ed in two</w:t>
      </w:r>
      <w:r w:rsidRPr="007106E0">
        <w:rPr>
          <w:szCs w:val="22"/>
        </w:rPr>
        <w:t xml:space="preserve"> districts, namely Tolon and Savelugu Districts. </w:t>
      </w:r>
      <w:r w:rsidR="00834309" w:rsidRPr="00834309">
        <w:rPr>
          <w:szCs w:val="22"/>
        </w:rPr>
        <w:t xml:space="preserve">The project is implemented in five communities (Jana, Duko, Botingli, Tibali and Kpallung) in Savelugu </w:t>
      </w:r>
      <w:proofErr w:type="spellStart"/>
      <w:r w:rsidR="00834309" w:rsidRPr="00834309">
        <w:rPr>
          <w:szCs w:val="22"/>
        </w:rPr>
        <w:t>Distirct</w:t>
      </w:r>
      <w:proofErr w:type="spellEnd"/>
      <w:r w:rsidR="00834309" w:rsidRPr="00834309">
        <w:rPr>
          <w:szCs w:val="22"/>
        </w:rPr>
        <w:t xml:space="preserve"> and five communities (Cheyohi No. 2, Tingoli, </w:t>
      </w:r>
      <w:proofErr w:type="spellStart"/>
      <w:r w:rsidR="00834309" w:rsidRPr="00834309">
        <w:rPr>
          <w:szCs w:val="22"/>
        </w:rPr>
        <w:t>Gbanjon</w:t>
      </w:r>
      <w:proofErr w:type="spellEnd"/>
      <w:r w:rsidR="00834309" w:rsidRPr="00834309">
        <w:rPr>
          <w:szCs w:val="22"/>
        </w:rPr>
        <w:t xml:space="preserve">, </w:t>
      </w:r>
      <w:proofErr w:type="spellStart"/>
      <w:r w:rsidR="00834309" w:rsidRPr="00834309">
        <w:rPr>
          <w:szCs w:val="22"/>
        </w:rPr>
        <w:t>Tibogunayili</w:t>
      </w:r>
      <w:proofErr w:type="spellEnd"/>
      <w:r w:rsidR="00834309" w:rsidRPr="00834309">
        <w:rPr>
          <w:szCs w:val="22"/>
        </w:rPr>
        <w:t xml:space="preserve"> and Kprim) in Tolon District.</w:t>
      </w:r>
    </w:p>
    <w:p w:rsidR="004927B5" w:rsidRDefault="00110D94" w:rsidP="00E247E5">
      <w:pPr>
        <w:pStyle w:val="Heading1"/>
      </w:pPr>
      <w:bookmarkStart w:id="2" w:name="_Toc454895765"/>
      <w:r>
        <w:t>Re</w:t>
      </w:r>
      <w:r w:rsidR="008641A2">
        <w:t>gional Research Meetings</w:t>
      </w:r>
      <w:bookmarkEnd w:id="2"/>
    </w:p>
    <w:p w:rsidR="004927B5" w:rsidRDefault="004927B5" w:rsidP="00E247E5">
      <w:pPr>
        <w:spacing w:line="276" w:lineRule="auto"/>
        <w:jc w:val="both"/>
      </w:pPr>
      <w:r w:rsidRPr="004927B5">
        <w:t xml:space="preserve">Africa RISING project </w:t>
      </w:r>
      <w:r w:rsidR="00CA7001">
        <w:t xml:space="preserve">Ghana organizes quarterly regional research meetings in the </w:t>
      </w:r>
      <w:r w:rsidR="007A285A">
        <w:t>three</w:t>
      </w:r>
      <w:r w:rsidR="00CA7001">
        <w:t xml:space="preserve"> northern regions.</w:t>
      </w:r>
      <w:r w:rsidR="009D1EAE">
        <w:t xml:space="preserve"> The objective of the meetings is to provide a platform for interaction among work </w:t>
      </w:r>
      <w:r w:rsidR="00BD0AD8">
        <w:t>research</w:t>
      </w:r>
      <w:r w:rsidR="009D1EAE">
        <w:t xml:space="preserve"> theme leaders, FBOs and </w:t>
      </w:r>
      <w:r w:rsidR="00BD0AD8">
        <w:t xml:space="preserve">other </w:t>
      </w:r>
      <w:r w:rsidR="009D1EAE">
        <w:t>partners to foster integrated approach for implementing project activities.</w:t>
      </w:r>
    </w:p>
    <w:p w:rsidR="004927B5" w:rsidRDefault="004927B5" w:rsidP="00E247E5">
      <w:pPr>
        <w:pStyle w:val="Heading1"/>
      </w:pPr>
      <w:bookmarkStart w:id="3" w:name="_Toc451431084"/>
      <w:bookmarkStart w:id="4" w:name="_Toc454895766"/>
      <w:r w:rsidRPr="004927B5">
        <w:t xml:space="preserve">Highlights of </w:t>
      </w:r>
      <w:r w:rsidR="009D1EAE">
        <w:t>Regional Research</w:t>
      </w:r>
      <w:r w:rsidR="00CA5A5F">
        <w:t xml:space="preserve"> </w:t>
      </w:r>
      <w:r w:rsidR="007A285A">
        <w:t>M</w:t>
      </w:r>
      <w:r w:rsidRPr="004927B5">
        <w:t>eeting</w:t>
      </w:r>
      <w:bookmarkEnd w:id="3"/>
      <w:bookmarkEnd w:id="4"/>
    </w:p>
    <w:p w:rsidR="004927B5" w:rsidRDefault="004F6AFA" w:rsidP="00E247E5">
      <w:pPr>
        <w:spacing w:line="276" w:lineRule="auto"/>
        <w:jc w:val="both"/>
      </w:pPr>
      <w:r w:rsidRPr="004F6AFA">
        <w:t xml:space="preserve">The </w:t>
      </w:r>
      <w:r w:rsidR="00CA5A5F">
        <w:t>meeting</w:t>
      </w:r>
      <w:r w:rsidRPr="004F6AFA">
        <w:t xml:space="preserve"> was held on </w:t>
      </w:r>
      <w:r w:rsidR="00AF6410">
        <w:t>1</w:t>
      </w:r>
      <w:r w:rsidR="009B467A">
        <w:t>5</w:t>
      </w:r>
      <w:r w:rsidR="00AF6410" w:rsidRPr="00AF6410">
        <w:rPr>
          <w:vertAlign w:val="superscript"/>
        </w:rPr>
        <w:t>th</w:t>
      </w:r>
      <w:r w:rsidR="00AF6410">
        <w:t xml:space="preserve"> </w:t>
      </w:r>
      <w:r w:rsidR="009B467A">
        <w:t>June</w:t>
      </w:r>
      <w:r w:rsidR="00AF6410">
        <w:t xml:space="preserve">, </w:t>
      </w:r>
      <w:r w:rsidR="00A815C1">
        <w:t>2016</w:t>
      </w:r>
      <w:r w:rsidRPr="004F6AFA">
        <w:t xml:space="preserve"> at </w:t>
      </w:r>
      <w:r w:rsidR="00AF6410">
        <w:t>IITA conference hall in Tamale</w:t>
      </w:r>
      <w:r w:rsidR="000A5F01">
        <w:t>, Ghana</w:t>
      </w:r>
      <w:r w:rsidRPr="004F6AFA">
        <w:t xml:space="preserve">. Participants </w:t>
      </w:r>
      <w:r w:rsidR="00CA5A5F">
        <w:t>included;</w:t>
      </w:r>
      <w:r w:rsidR="00AF6410">
        <w:t xml:space="preserve"> research theme leaders</w:t>
      </w:r>
      <w:r w:rsidR="00BD0AD8">
        <w:t xml:space="preserve">, FBO members </w:t>
      </w:r>
      <w:r w:rsidRPr="004F6AFA">
        <w:t xml:space="preserve">from all intervention communities, </w:t>
      </w:r>
      <w:r w:rsidR="00593BE9">
        <w:t>District Directors of Agriculture</w:t>
      </w:r>
      <w:r w:rsidRPr="004F6AFA">
        <w:t xml:space="preserve">, </w:t>
      </w:r>
      <w:r w:rsidR="00AE1502">
        <w:t xml:space="preserve">and </w:t>
      </w:r>
      <w:r w:rsidR="00593BE9">
        <w:t>Research for Development (R4D) platform membe</w:t>
      </w:r>
      <w:r w:rsidR="00AE1502">
        <w:t>rs.</w:t>
      </w:r>
    </w:p>
    <w:p w:rsidR="000F72B0" w:rsidRPr="00241AC8" w:rsidRDefault="007A285A" w:rsidP="00241AC8">
      <w:pPr>
        <w:pStyle w:val="Heading2"/>
      </w:pPr>
      <w:bookmarkStart w:id="5" w:name="_Toc451431085"/>
      <w:bookmarkStart w:id="6" w:name="_Toc454895767"/>
      <w:r>
        <w:t>Meeting Objectives and Expected O</w:t>
      </w:r>
      <w:r w:rsidR="000F72B0" w:rsidRPr="00241AC8">
        <w:t>utcomes</w:t>
      </w:r>
      <w:bookmarkEnd w:id="5"/>
      <w:bookmarkEnd w:id="6"/>
    </w:p>
    <w:p w:rsidR="000F72B0" w:rsidRDefault="00CA5A5F" w:rsidP="00E247E5">
      <w:pPr>
        <w:spacing w:line="276" w:lineRule="auto"/>
        <w:jc w:val="both"/>
      </w:pPr>
      <w:r w:rsidRPr="000F72B0">
        <w:t xml:space="preserve">The </w:t>
      </w:r>
      <w:r w:rsidR="00A36F62">
        <w:t xml:space="preserve">key objective of </w:t>
      </w:r>
      <w:r w:rsidR="00945990">
        <w:t>the</w:t>
      </w:r>
      <w:r w:rsidR="001745A8">
        <w:t xml:space="preserve"> </w:t>
      </w:r>
      <w:r w:rsidR="00F17F72">
        <w:t xml:space="preserve">meeting </w:t>
      </w:r>
      <w:r w:rsidR="00945990">
        <w:t>was</w:t>
      </w:r>
      <w:r w:rsidR="00F17F72">
        <w:t xml:space="preserve"> </w:t>
      </w:r>
      <w:r w:rsidR="001745A8">
        <w:t>to provide a niche for interaction among research theme leaders and partners to foster collaborative approach in planning and implementing project activities.</w:t>
      </w:r>
      <w:r w:rsidRPr="000F72B0">
        <w:t xml:space="preserve"> </w:t>
      </w:r>
      <w:r w:rsidR="0046633F">
        <w:t xml:space="preserve"> S</w:t>
      </w:r>
      <w:r w:rsidR="000F72B0" w:rsidRPr="000F72B0">
        <w:t xml:space="preserve">pecific objectives of the </w:t>
      </w:r>
      <w:r w:rsidR="001745A8">
        <w:t>region</w:t>
      </w:r>
      <w:r w:rsidR="003C1D76">
        <w:t>al</w:t>
      </w:r>
      <w:r w:rsidR="00F17F72">
        <w:t xml:space="preserve"> research meeting were</w:t>
      </w:r>
      <w:r w:rsidR="000F72B0" w:rsidRPr="000F72B0">
        <w:t xml:space="preserve"> to</w:t>
      </w:r>
      <w:r w:rsidR="00F17F72">
        <w:t xml:space="preserve"> present</w:t>
      </w:r>
      <w:r w:rsidR="000F72B0" w:rsidRPr="000F72B0">
        <w:t>:</w:t>
      </w:r>
    </w:p>
    <w:p w:rsidR="00A815C1" w:rsidRPr="00934DD2" w:rsidRDefault="00A815C1" w:rsidP="00E247E5">
      <w:pPr>
        <w:pStyle w:val="ListParagraph"/>
        <w:numPr>
          <w:ilvl w:val="0"/>
          <w:numId w:val="4"/>
        </w:numPr>
        <w:spacing w:before="100" w:beforeAutospacing="1" w:after="100" w:afterAutospacing="1" w:line="276" w:lineRule="auto"/>
        <w:jc w:val="both"/>
        <w:rPr>
          <w:rFonts w:asciiTheme="majorHAnsi" w:hAnsiTheme="majorHAnsi" w:cs="Times New Roman"/>
          <w:szCs w:val="22"/>
        </w:rPr>
      </w:pPr>
      <w:r w:rsidRPr="00934DD2">
        <w:rPr>
          <w:rFonts w:asciiTheme="majorHAnsi" w:hAnsiTheme="majorHAnsi" w:cs="Times New Roman"/>
          <w:szCs w:val="22"/>
        </w:rPr>
        <w:t xml:space="preserve">Update and status of project implementation from </w:t>
      </w:r>
      <w:r w:rsidR="009B467A">
        <w:rPr>
          <w:rFonts w:asciiTheme="majorHAnsi" w:hAnsiTheme="majorHAnsi" w:cs="Times New Roman"/>
          <w:szCs w:val="22"/>
        </w:rPr>
        <w:t>April</w:t>
      </w:r>
      <w:r w:rsidRPr="00934DD2">
        <w:rPr>
          <w:rFonts w:asciiTheme="majorHAnsi" w:hAnsiTheme="majorHAnsi" w:cs="Times New Roman"/>
          <w:szCs w:val="22"/>
        </w:rPr>
        <w:t xml:space="preserve"> to </w:t>
      </w:r>
      <w:r w:rsidR="009B467A">
        <w:rPr>
          <w:rFonts w:asciiTheme="majorHAnsi" w:hAnsiTheme="majorHAnsi" w:cs="Times New Roman"/>
          <w:szCs w:val="22"/>
        </w:rPr>
        <w:t>June</w:t>
      </w:r>
      <w:r w:rsidRPr="00934DD2">
        <w:rPr>
          <w:rFonts w:asciiTheme="majorHAnsi" w:hAnsiTheme="majorHAnsi" w:cs="Times New Roman"/>
          <w:szCs w:val="22"/>
        </w:rPr>
        <w:t>, 2016</w:t>
      </w:r>
    </w:p>
    <w:p w:rsidR="00A815C1" w:rsidRPr="00934DD2" w:rsidRDefault="00A815C1" w:rsidP="00E247E5">
      <w:pPr>
        <w:pStyle w:val="ListParagraph"/>
        <w:numPr>
          <w:ilvl w:val="0"/>
          <w:numId w:val="4"/>
        </w:numPr>
        <w:spacing w:before="100" w:beforeAutospacing="1" w:after="100" w:afterAutospacing="1" w:line="276" w:lineRule="auto"/>
        <w:jc w:val="both"/>
        <w:rPr>
          <w:rFonts w:asciiTheme="majorHAnsi" w:hAnsiTheme="majorHAnsi" w:cs="Times New Roman"/>
          <w:szCs w:val="22"/>
        </w:rPr>
      </w:pPr>
      <w:r w:rsidRPr="00934DD2">
        <w:rPr>
          <w:rFonts w:asciiTheme="majorHAnsi" w:hAnsiTheme="majorHAnsi" w:cs="Times New Roman"/>
          <w:szCs w:val="22"/>
        </w:rPr>
        <w:t>Key implementing challenges and feasible measures taken</w:t>
      </w:r>
    </w:p>
    <w:p w:rsidR="00A815C1" w:rsidRPr="00934DD2" w:rsidRDefault="00A815C1" w:rsidP="00E247E5">
      <w:pPr>
        <w:pStyle w:val="ListParagraph"/>
        <w:numPr>
          <w:ilvl w:val="0"/>
          <w:numId w:val="4"/>
        </w:numPr>
        <w:spacing w:before="100" w:beforeAutospacing="1" w:after="100" w:afterAutospacing="1" w:line="276" w:lineRule="auto"/>
        <w:jc w:val="both"/>
        <w:rPr>
          <w:rFonts w:asciiTheme="majorHAnsi" w:hAnsiTheme="majorHAnsi" w:cs="Times New Roman"/>
          <w:szCs w:val="22"/>
        </w:rPr>
      </w:pPr>
      <w:r w:rsidRPr="00934DD2">
        <w:rPr>
          <w:rFonts w:asciiTheme="majorHAnsi" w:eastAsia="Times New Roman" w:hAnsiTheme="majorHAnsi" w:cs="Times New Roman"/>
          <w:szCs w:val="22"/>
        </w:rPr>
        <w:t>Achievements/successes</w:t>
      </w:r>
    </w:p>
    <w:p w:rsidR="00A815C1" w:rsidRPr="00934DD2" w:rsidRDefault="00A815C1" w:rsidP="00E247E5">
      <w:pPr>
        <w:pStyle w:val="ListParagraph"/>
        <w:numPr>
          <w:ilvl w:val="0"/>
          <w:numId w:val="4"/>
        </w:numPr>
        <w:spacing w:before="100" w:beforeAutospacing="1" w:after="100" w:afterAutospacing="1" w:line="276" w:lineRule="auto"/>
        <w:jc w:val="both"/>
        <w:rPr>
          <w:rFonts w:asciiTheme="majorHAnsi" w:hAnsiTheme="majorHAnsi" w:cs="Times New Roman"/>
          <w:szCs w:val="22"/>
        </w:rPr>
      </w:pPr>
      <w:r w:rsidRPr="00934DD2">
        <w:rPr>
          <w:rFonts w:asciiTheme="majorHAnsi" w:eastAsia="Times New Roman" w:hAnsiTheme="majorHAnsi" w:cs="Times New Roman"/>
          <w:szCs w:val="22"/>
        </w:rPr>
        <w:t>Further plans and road-map for the next quarter</w:t>
      </w:r>
    </w:p>
    <w:p w:rsidR="00A815C1" w:rsidRPr="00934DD2" w:rsidRDefault="00A815C1" w:rsidP="00E247E5">
      <w:pPr>
        <w:pStyle w:val="ListParagraph"/>
        <w:numPr>
          <w:ilvl w:val="0"/>
          <w:numId w:val="4"/>
        </w:numPr>
        <w:spacing w:before="100" w:beforeAutospacing="1" w:after="100" w:afterAutospacing="1" w:line="276" w:lineRule="auto"/>
        <w:rPr>
          <w:rFonts w:asciiTheme="majorHAnsi" w:eastAsia="Times New Roman" w:hAnsiTheme="majorHAnsi" w:cs="Times New Roman"/>
          <w:szCs w:val="22"/>
        </w:rPr>
      </w:pPr>
      <w:r w:rsidRPr="00934DD2">
        <w:rPr>
          <w:rFonts w:asciiTheme="majorHAnsi" w:eastAsia="Times New Roman" w:hAnsiTheme="majorHAnsi" w:cs="Times New Roman"/>
          <w:szCs w:val="22"/>
        </w:rPr>
        <w:t>Key anticipated achievements and challenges</w:t>
      </w:r>
    </w:p>
    <w:p w:rsidR="004927B5" w:rsidRDefault="009F4BD1" w:rsidP="00E247E5">
      <w:pPr>
        <w:spacing w:line="276" w:lineRule="auto"/>
        <w:jc w:val="both"/>
      </w:pPr>
      <w:r>
        <w:t>The e</w:t>
      </w:r>
      <w:r w:rsidR="000F72B0" w:rsidRPr="000F72B0">
        <w:t>xpected outcome</w:t>
      </w:r>
      <w:r>
        <w:t xml:space="preserve">s of the meeting were </w:t>
      </w:r>
      <w:r w:rsidR="00BD0AD8">
        <w:t>to</w:t>
      </w:r>
      <w:r>
        <w:t>:</w:t>
      </w:r>
    </w:p>
    <w:p w:rsidR="000F72B0" w:rsidRDefault="00C67231" w:rsidP="00E247E5">
      <w:pPr>
        <w:pStyle w:val="ListParagraph"/>
        <w:numPr>
          <w:ilvl w:val="0"/>
          <w:numId w:val="5"/>
        </w:numPr>
        <w:spacing w:line="276" w:lineRule="auto"/>
        <w:jc w:val="both"/>
      </w:pPr>
      <w:r>
        <w:t>Deliver</w:t>
      </w:r>
      <w:r w:rsidR="00934DD2">
        <w:t xml:space="preserve"> update and </w:t>
      </w:r>
      <w:r w:rsidR="00136A3A">
        <w:t>status</w:t>
      </w:r>
      <w:r w:rsidR="00BA73F4">
        <w:t xml:space="preserve"> report for implementation of project activities</w:t>
      </w:r>
    </w:p>
    <w:p w:rsidR="000F72B0" w:rsidRDefault="00C67231" w:rsidP="00E247E5">
      <w:pPr>
        <w:pStyle w:val="ListParagraph"/>
        <w:numPr>
          <w:ilvl w:val="0"/>
          <w:numId w:val="5"/>
        </w:numPr>
        <w:spacing w:line="276" w:lineRule="auto"/>
        <w:jc w:val="both"/>
      </w:pPr>
      <w:r>
        <w:t>Identify challenges affecting implementation of project and possible solutions</w:t>
      </w:r>
      <w:r w:rsidR="000F72B0">
        <w:t>.</w:t>
      </w:r>
    </w:p>
    <w:p w:rsidR="004927B5" w:rsidRDefault="00C67231" w:rsidP="00E247E5">
      <w:pPr>
        <w:pStyle w:val="ListParagraph"/>
        <w:numPr>
          <w:ilvl w:val="0"/>
          <w:numId w:val="5"/>
        </w:numPr>
        <w:spacing w:line="276" w:lineRule="auto"/>
        <w:jc w:val="both"/>
      </w:pPr>
      <w:r>
        <w:t xml:space="preserve">Propose activities for the next </w:t>
      </w:r>
      <w:r w:rsidR="00136A3A">
        <w:t>quarter</w:t>
      </w:r>
      <w:r w:rsidR="000F72B0">
        <w:t>.</w:t>
      </w:r>
    </w:p>
    <w:p w:rsidR="00934DD2" w:rsidRDefault="00934DD2" w:rsidP="00E247E5">
      <w:pPr>
        <w:spacing w:line="276" w:lineRule="auto"/>
        <w:jc w:val="both"/>
      </w:pPr>
    </w:p>
    <w:p w:rsidR="00934DD2" w:rsidRPr="00934DD2" w:rsidRDefault="005E71F1" w:rsidP="00241AC8">
      <w:pPr>
        <w:pStyle w:val="Heading2"/>
      </w:pPr>
      <w:bookmarkStart w:id="7" w:name="_Toc451431086"/>
      <w:bookmarkStart w:id="8" w:name="_Toc454895768"/>
      <w:r w:rsidRPr="005E71F1">
        <w:lastRenderedPageBreak/>
        <w:t>Meeting process</w:t>
      </w:r>
      <w:bookmarkEnd w:id="7"/>
      <w:bookmarkEnd w:id="8"/>
    </w:p>
    <w:p w:rsidR="004927B5" w:rsidRPr="00A1739A" w:rsidRDefault="00934DD2" w:rsidP="00E247E5">
      <w:pPr>
        <w:spacing w:line="276" w:lineRule="auto"/>
        <w:jc w:val="both"/>
        <w:rPr>
          <w:szCs w:val="22"/>
        </w:rPr>
      </w:pPr>
      <w:r w:rsidRPr="00A1739A">
        <w:rPr>
          <w:rFonts w:cs="Times New Roman"/>
          <w:szCs w:val="22"/>
        </w:rPr>
        <w:t>The meeting was chaired by Mr</w:t>
      </w:r>
      <w:r w:rsidR="00FB4D8A">
        <w:rPr>
          <w:rFonts w:cs="Times New Roman"/>
          <w:szCs w:val="22"/>
        </w:rPr>
        <w:t>.</w:t>
      </w:r>
      <w:r w:rsidRPr="00A1739A">
        <w:rPr>
          <w:rFonts w:cs="Times New Roman"/>
          <w:szCs w:val="22"/>
        </w:rPr>
        <w:t xml:space="preserve"> </w:t>
      </w:r>
      <w:r w:rsidR="009B467A" w:rsidRPr="009B467A">
        <w:rPr>
          <w:rFonts w:cs="Times New Roman"/>
          <w:szCs w:val="22"/>
        </w:rPr>
        <w:t xml:space="preserve">Francis </w:t>
      </w:r>
      <w:proofErr w:type="spellStart"/>
      <w:r w:rsidR="009B467A" w:rsidRPr="009B467A">
        <w:rPr>
          <w:rFonts w:cs="Times New Roman"/>
          <w:szCs w:val="22"/>
        </w:rPr>
        <w:t>Neindow</w:t>
      </w:r>
      <w:proofErr w:type="spellEnd"/>
      <w:r w:rsidR="009B467A" w:rsidRPr="009B467A">
        <w:rPr>
          <w:rFonts w:cs="Times New Roman"/>
          <w:szCs w:val="22"/>
        </w:rPr>
        <w:t xml:space="preserve">, Savelugu Municipal Director of Agriculture. </w:t>
      </w:r>
      <w:r w:rsidR="00BD0AD8" w:rsidRPr="00A1739A">
        <w:rPr>
          <w:szCs w:val="22"/>
        </w:rPr>
        <w:t>The</w:t>
      </w:r>
      <w:r w:rsidR="00C67231" w:rsidRPr="00A1739A">
        <w:rPr>
          <w:szCs w:val="22"/>
        </w:rPr>
        <w:t xml:space="preserve"> meeting</w:t>
      </w:r>
      <w:r w:rsidR="00BD0AD8" w:rsidRPr="00A1739A">
        <w:rPr>
          <w:szCs w:val="22"/>
        </w:rPr>
        <w:t xml:space="preserve"> started</w:t>
      </w:r>
      <w:r w:rsidR="00C67231" w:rsidRPr="00A1739A">
        <w:rPr>
          <w:szCs w:val="22"/>
        </w:rPr>
        <w:t xml:space="preserve"> </w:t>
      </w:r>
      <w:r w:rsidR="004F14F1" w:rsidRPr="00A1739A">
        <w:rPr>
          <w:szCs w:val="22"/>
        </w:rPr>
        <w:t xml:space="preserve">at exactly 9: 00 am </w:t>
      </w:r>
      <w:r w:rsidR="00C67231" w:rsidRPr="00A1739A">
        <w:rPr>
          <w:szCs w:val="22"/>
        </w:rPr>
        <w:t xml:space="preserve">with </w:t>
      </w:r>
      <w:r w:rsidR="005E71F1" w:rsidRPr="00A1739A">
        <w:rPr>
          <w:szCs w:val="22"/>
        </w:rPr>
        <w:t>self-introduction of all the participants.</w:t>
      </w:r>
    </w:p>
    <w:p w:rsidR="005E71F1" w:rsidRDefault="007A285A" w:rsidP="00E247E5">
      <w:pPr>
        <w:pStyle w:val="Heading1"/>
      </w:pPr>
      <w:bookmarkStart w:id="9" w:name="_Toc451431087"/>
      <w:bookmarkStart w:id="10" w:name="_Toc454895769"/>
      <w:r>
        <w:t>Welcome A</w:t>
      </w:r>
      <w:r w:rsidR="005E71F1" w:rsidRPr="005E71F1">
        <w:t xml:space="preserve">ddress by </w:t>
      </w:r>
      <w:r w:rsidR="00FB4D8A">
        <w:t>Regional Co-</w:t>
      </w:r>
      <w:proofErr w:type="spellStart"/>
      <w:r w:rsidR="004F14F1">
        <w:t>ordinator</w:t>
      </w:r>
      <w:bookmarkEnd w:id="9"/>
      <w:bookmarkEnd w:id="10"/>
      <w:proofErr w:type="spellEnd"/>
    </w:p>
    <w:p w:rsidR="00934DD2" w:rsidRPr="00A1739A" w:rsidRDefault="005E71F1" w:rsidP="008722C6">
      <w:pPr>
        <w:spacing w:line="276" w:lineRule="auto"/>
        <w:jc w:val="both"/>
        <w:rPr>
          <w:rFonts w:cs="Times New Roman"/>
          <w:szCs w:val="22"/>
        </w:rPr>
      </w:pPr>
      <w:r w:rsidRPr="00A1739A">
        <w:rPr>
          <w:szCs w:val="22"/>
        </w:rPr>
        <w:t>Mr</w:t>
      </w:r>
      <w:r w:rsidR="00136A3A" w:rsidRPr="00A1739A">
        <w:rPr>
          <w:szCs w:val="22"/>
        </w:rPr>
        <w:t>.</w:t>
      </w:r>
      <w:r w:rsidRPr="00A1739A">
        <w:rPr>
          <w:szCs w:val="22"/>
        </w:rPr>
        <w:t xml:space="preserve"> </w:t>
      </w:r>
      <w:r w:rsidR="004F14F1" w:rsidRPr="00A1739A">
        <w:rPr>
          <w:szCs w:val="22"/>
        </w:rPr>
        <w:t>Abdul Rahman</w:t>
      </w:r>
      <w:r w:rsidRPr="00A1739A">
        <w:rPr>
          <w:szCs w:val="22"/>
        </w:rPr>
        <w:t xml:space="preserve"> (</w:t>
      </w:r>
      <w:r w:rsidR="007A285A">
        <w:rPr>
          <w:szCs w:val="22"/>
        </w:rPr>
        <w:t>Northern Regional C</w:t>
      </w:r>
      <w:r w:rsidR="004F14F1" w:rsidRPr="00A1739A">
        <w:rPr>
          <w:szCs w:val="22"/>
        </w:rPr>
        <w:t>oordinator for Africa RISING</w:t>
      </w:r>
      <w:r w:rsidRPr="00A1739A">
        <w:rPr>
          <w:szCs w:val="22"/>
        </w:rPr>
        <w:t xml:space="preserve">) welcomed </w:t>
      </w:r>
      <w:r w:rsidR="00934DD2" w:rsidRPr="00A1739A">
        <w:rPr>
          <w:szCs w:val="22"/>
        </w:rPr>
        <w:t>all participants to the meeting.</w:t>
      </w:r>
      <w:r w:rsidR="00934DD2" w:rsidRPr="00A1739A">
        <w:rPr>
          <w:rFonts w:ascii="Times New Roman" w:eastAsia="Times New Roman" w:hAnsi="Times New Roman" w:cs="Times New Roman"/>
          <w:szCs w:val="22"/>
        </w:rPr>
        <w:t xml:space="preserve">  </w:t>
      </w:r>
      <w:r w:rsidR="00934DD2" w:rsidRPr="00A1739A">
        <w:rPr>
          <w:rFonts w:asciiTheme="majorHAnsi" w:eastAsia="Times New Roman" w:hAnsiTheme="majorHAnsi" w:cs="Times New Roman"/>
          <w:szCs w:val="22"/>
        </w:rPr>
        <w:t>He expressed his gratitude to all participants for making the meeting possible.</w:t>
      </w:r>
      <w:r w:rsidR="008722C6" w:rsidRPr="008722C6">
        <w:t xml:space="preserve"> </w:t>
      </w:r>
      <w:r w:rsidR="008722C6" w:rsidRPr="008722C6">
        <w:rPr>
          <w:rFonts w:asciiTheme="majorHAnsi" w:eastAsia="Times New Roman" w:hAnsiTheme="majorHAnsi" w:cs="Times New Roman"/>
          <w:szCs w:val="22"/>
        </w:rPr>
        <w:t>In his welcome address, he reiterated the objectives of the Africa RISING Ghana quarterly meeting. He said the objective of the meeting was to bring together stakeholders particularly team leaders to discuss progress of activities and to harmonize working packages. He also lauded the collaboration and synergy that is gradually growing among stakeholders and partners. He therefore enjoined stakeholder and partners to keep the harmony to foster integrated approach for implementing project activities.</w:t>
      </w:r>
      <w:r w:rsidR="008722C6">
        <w:rPr>
          <w:rFonts w:asciiTheme="majorHAnsi" w:eastAsia="Times New Roman" w:hAnsiTheme="majorHAnsi" w:cs="Times New Roman"/>
          <w:szCs w:val="22"/>
        </w:rPr>
        <w:t xml:space="preserve"> </w:t>
      </w:r>
      <w:r w:rsidR="00934DD2" w:rsidRPr="00A1739A">
        <w:rPr>
          <w:rFonts w:asciiTheme="majorHAnsi" w:eastAsia="Times New Roman" w:hAnsiTheme="majorHAnsi" w:cs="Times New Roman"/>
          <w:szCs w:val="22"/>
        </w:rPr>
        <w:t xml:space="preserve"> </w:t>
      </w:r>
    </w:p>
    <w:p w:rsidR="00934DD2" w:rsidRDefault="006B42D3" w:rsidP="00E247E5">
      <w:pPr>
        <w:pStyle w:val="Heading1"/>
      </w:pPr>
      <w:bookmarkStart w:id="11" w:name="_Toc451431088"/>
      <w:bookmarkStart w:id="12" w:name="_Toc454895770"/>
      <w:r>
        <w:t>Improving</w:t>
      </w:r>
      <w:r w:rsidR="005E71F1" w:rsidRPr="005E71F1">
        <w:t xml:space="preserve"> </w:t>
      </w:r>
      <w:r w:rsidR="009726AC">
        <w:t>Cereal-Legume Cropping System Trials</w:t>
      </w:r>
      <w:r w:rsidR="00A133D9">
        <w:t xml:space="preserve"> in</w:t>
      </w:r>
      <w:r w:rsidR="00BD0AD8">
        <w:t xml:space="preserve"> Northern R</w:t>
      </w:r>
      <w:r>
        <w:t>egion</w:t>
      </w:r>
      <w:bookmarkEnd w:id="11"/>
      <w:bookmarkEnd w:id="12"/>
      <w:r>
        <w:t xml:space="preserve"> </w:t>
      </w:r>
    </w:p>
    <w:p w:rsidR="00D84FEA" w:rsidRPr="00A1739A" w:rsidRDefault="00D84FEA" w:rsidP="00A1739A">
      <w:pPr>
        <w:spacing w:line="276" w:lineRule="auto"/>
        <w:jc w:val="both"/>
        <w:rPr>
          <w:rFonts w:eastAsia="Times New Roman" w:cs="Times New Roman"/>
          <w:szCs w:val="22"/>
        </w:rPr>
      </w:pPr>
      <w:r w:rsidRPr="00A1739A">
        <w:rPr>
          <w:rFonts w:cs="Times New Roman"/>
          <w:szCs w:val="22"/>
        </w:rPr>
        <w:t xml:space="preserve">Mr. </w:t>
      </w:r>
      <w:r w:rsidR="009726AC">
        <w:rPr>
          <w:rFonts w:cs="Times New Roman"/>
          <w:szCs w:val="22"/>
        </w:rPr>
        <w:t>Abdul Rahman</w:t>
      </w:r>
      <w:r w:rsidRPr="00A1739A">
        <w:rPr>
          <w:rFonts w:cs="Times New Roman"/>
          <w:szCs w:val="22"/>
        </w:rPr>
        <w:t xml:space="preserve">, </w:t>
      </w:r>
      <w:r w:rsidR="009726AC">
        <w:rPr>
          <w:rFonts w:eastAsia="Times New Roman" w:cs="Times New Roman"/>
          <w:szCs w:val="22"/>
        </w:rPr>
        <w:t>Regional C</w:t>
      </w:r>
      <w:r w:rsidRPr="00A1739A">
        <w:rPr>
          <w:rFonts w:eastAsia="Times New Roman" w:cs="Times New Roman"/>
          <w:szCs w:val="22"/>
        </w:rPr>
        <w:t>oordinator for Africa RISING, made a presentation to update participants on status of activities on cereal-legum</w:t>
      </w:r>
      <w:r w:rsidR="009726AC">
        <w:rPr>
          <w:rFonts w:eastAsia="Times New Roman" w:cs="Times New Roman"/>
          <w:szCs w:val="22"/>
        </w:rPr>
        <w:t>e cropping systems in N</w:t>
      </w:r>
      <w:r w:rsidRPr="00A1739A">
        <w:rPr>
          <w:rFonts w:eastAsia="Times New Roman" w:cs="Times New Roman"/>
          <w:szCs w:val="22"/>
        </w:rPr>
        <w:t xml:space="preserve">orthern </w:t>
      </w:r>
      <w:r w:rsidR="009726AC">
        <w:rPr>
          <w:rFonts w:eastAsia="Times New Roman" w:cs="Times New Roman"/>
          <w:szCs w:val="22"/>
        </w:rPr>
        <w:t>Region</w:t>
      </w:r>
      <w:r w:rsidRPr="00A1739A">
        <w:rPr>
          <w:rFonts w:eastAsia="Times New Roman" w:cs="Times New Roman"/>
          <w:szCs w:val="22"/>
        </w:rPr>
        <w:t xml:space="preserve">. He </w:t>
      </w:r>
      <w:r w:rsidR="009F0AD9">
        <w:rPr>
          <w:rFonts w:eastAsia="Times New Roman" w:cs="Times New Roman"/>
          <w:szCs w:val="22"/>
        </w:rPr>
        <w:t xml:space="preserve">started with plan </w:t>
      </w:r>
      <w:r w:rsidR="00945990">
        <w:rPr>
          <w:rFonts w:eastAsia="Times New Roman" w:cs="Times New Roman"/>
          <w:szCs w:val="22"/>
        </w:rPr>
        <w:t xml:space="preserve">of </w:t>
      </w:r>
      <w:r w:rsidR="009F0AD9">
        <w:rPr>
          <w:rFonts w:eastAsia="Times New Roman" w:cs="Times New Roman"/>
          <w:szCs w:val="22"/>
        </w:rPr>
        <w:t xml:space="preserve">activities for the second quarter </w:t>
      </w:r>
      <w:r w:rsidR="009F0AD9" w:rsidRPr="009F0AD9">
        <w:rPr>
          <w:rFonts w:eastAsia="Times New Roman" w:cs="Times New Roman"/>
          <w:szCs w:val="22"/>
        </w:rPr>
        <w:t xml:space="preserve">(April to June) </w:t>
      </w:r>
      <w:r w:rsidR="009F0AD9">
        <w:rPr>
          <w:rFonts w:eastAsia="Times New Roman" w:cs="Times New Roman"/>
          <w:szCs w:val="22"/>
        </w:rPr>
        <w:t>which includes:</w:t>
      </w:r>
    </w:p>
    <w:p w:rsidR="009F0AD9" w:rsidRPr="009F0AD9" w:rsidRDefault="009F0AD9" w:rsidP="009F0AD9">
      <w:pPr>
        <w:pStyle w:val="ListParagraph"/>
        <w:numPr>
          <w:ilvl w:val="0"/>
          <w:numId w:val="7"/>
        </w:numPr>
        <w:spacing w:after="200" w:line="276" w:lineRule="auto"/>
        <w:jc w:val="both"/>
        <w:rPr>
          <w:rFonts w:eastAsia="Times New Roman" w:cs="Times New Roman"/>
          <w:szCs w:val="22"/>
        </w:rPr>
      </w:pPr>
      <w:r>
        <w:rPr>
          <w:rFonts w:eastAsia="Times New Roman" w:cs="Times New Roman"/>
          <w:szCs w:val="22"/>
        </w:rPr>
        <w:t xml:space="preserve">Preparation for 2016 season </w:t>
      </w:r>
    </w:p>
    <w:p w:rsidR="009F0AD9" w:rsidRPr="009F0AD9" w:rsidRDefault="009F0AD9" w:rsidP="009F0AD9">
      <w:pPr>
        <w:pStyle w:val="ListParagraph"/>
        <w:numPr>
          <w:ilvl w:val="0"/>
          <w:numId w:val="7"/>
        </w:numPr>
        <w:spacing w:after="200" w:line="276" w:lineRule="auto"/>
        <w:jc w:val="both"/>
        <w:rPr>
          <w:rFonts w:eastAsia="Times New Roman" w:cs="Times New Roman"/>
          <w:szCs w:val="22"/>
        </w:rPr>
      </w:pPr>
      <w:r>
        <w:rPr>
          <w:rFonts w:eastAsia="Times New Roman" w:cs="Times New Roman"/>
          <w:szCs w:val="22"/>
        </w:rPr>
        <w:t xml:space="preserve">Establishment of field trials </w:t>
      </w:r>
      <w:r w:rsidRPr="009F0AD9">
        <w:rPr>
          <w:rFonts w:eastAsia="Times New Roman" w:cs="Times New Roman"/>
          <w:szCs w:val="22"/>
        </w:rPr>
        <w:t xml:space="preserve"> </w:t>
      </w:r>
    </w:p>
    <w:p w:rsidR="009F0AD9" w:rsidRDefault="009F0AD9" w:rsidP="00D511FD">
      <w:pPr>
        <w:pStyle w:val="ListParagraph"/>
        <w:numPr>
          <w:ilvl w:val="0"/>
          <w:numId w:val="7"/>
        </w:numPr>
        <w:spacing w:after="120" w:line="276" w:lineRule="auto"/>
        <w:jc w:val="both"/>
        <w:rPr>
          <w:rFonts w:eastAsia="Times New Roman" w:cs="Times New Roman"/>
          <w:szCs w:val="22"/>
        </w:rPr>
      </w:pPr>
      <w:r w:rsidRPr="009F0AD9">
        <w:rPr>
          <w:rFonts w:eastAsia="Times New Roman" w:cs="Times New Roman"/>
          <w:szCs w:val="22"/>
        </w:rPr>
        <w:t>Training of farmers on</w:t>
      </w:r>
      <w:r>
        <w:rPr>
          <w:rFonts w:eastAsia="Times New Roman" w:cs="Times New Roman"/>
          <w:szCs w:val="22"/>
        </w:rPr>
        <w:t xml:space="preserve"> good agronomic practices “GAP” </w:t>
      </w:r>
    </w:p>
    <w:p w:rsidR="009F0AD9" w:rsidRPr="009F0AD9" w:rsidRDefault="009F0AD9" w:rsidP="00D511FD">
      <w:pPr>
        <w:spacing w:line="276" w:lineRule="auto"/>
        <w:jc w:val="both"/>
        <w:rPr>
          <w:rFonts w:eastAsia="Times New Roman" w:cs="Times New Roman"/>
          <w:szCs w:val="22"/>
        </w:rPr>
      </w:pPr>
      <w:r w:rsidRPr="009F0AD9">
        <w:rPr>
          <w:rFonts w:eastAsia="Times New Roman" w:cs="Times New Roman"/>
          <w:szCs w:val="22"/>
        </w:rPr>
        <w:t>According to Mr</w:t>
      </w:r>
      <w:r>
        <w:rPr>
          <w:rFonts w:eastAsia="Times New Roman" w:cs="Times New Roman"/>
          <w:szCs w:val="22"/>
        </w:rPr>
        <w:t>.</w:t>
      </w:r>
      <w:r w:rsidRPr="009F0AD9">
        <w:rPr>
          <w:rFonts w:eastAsia="Times New Roman" w:cs="Times New Roman"/>
          <w:szCs w:val="22"/>
        </w:rPr>
        <w:t xml:space="preserve"> </w:t>
      </w:r>
      <w:r>
        <w:rPr>
          <w:rFonts w:eastAsia="Times New Roman" w:cs="Times New Roman"/>
          <w:szCs w:val="22"/>
        </w:rPr>
        <w:t>Abdul Rahman</w:t>
      </w:r>
      <w:r w:rsidRPr="009F0AD9">
        <w:rPr>
          <w:rFonts w:eastAsia="Times New Roman" w:cs="Times New Roman"/>
          <w:szCs w:val="22"/>
        </w:rPr>
        <w:t>, the</w:t>
      </w:r>
      <w:r w:rsidR="00945990">
        <w:rPr>
          <w:rFonts w:eastAsia="Times New Roman" w:cs="Times New Roman"/>
          <w:szCs w:val="22"/>
        </w:rPr>
        <w:t xml:space="preserve"> delay of the rains</w:t>
      </w:r>
      <w:r w:rsidRPr="009F0AD9">
        <w:rPr>
          <w:rFonts w:eastAsia="Times New Roman" w:cs="Times New Roman"/>
          <w:szCs w:val="22"/>
        </w:rPr>
        <w:t xml:space="preserve"> has dented plan of activities scheduled for </w:t>
      </w:r>
      <w:r>
        <w:rPr>
          <w:rFonts w:eastAsia="Times New Roman" w:cs="Times New Roman"/>
          <w:szCs w:val="22"/>
        </w:rPr>
        <w:t>the second quarter</w:t>
      </w:r>
      <w:r w:rsidRPr="009F0AD9">
        <w:rPr>
          <w:rFonts w:eastAsia="Times New Roman" w:cs="Times New Roman"/>
          <w:szCs w:val="22"/>
        </w:rPr>
        <w:t xml:space="preserve">. </w:t>
      </w:r>
      <w:r w:rsidR="005A0D1B">
        <w:rPr>
          <w:rFonts w:eastAsia="Times New Roman" w:cs="Times New Roman"/>
          <w:szCs w:val="22"/>
        </w:rPr>
        <w:t>As a result</w:t>
      </w:r>
      <w:r>
        <w:rPr>
          <w:rFonts w:eastAsia="Times New Roman" w:cs="Times New Roman"/>
          <w:szCs w:val="22"/>
        </w:rPr>
        <w:t xml:space="preserve"> preparation for 201</w:t>
      </w:r>
      <w:r w:rsidR="005A0D1B">
        <w:rPr>
          <w:rFonts w:eastAsia="Times New Roman" w:cs="Times New Roman"/>
          <w:szCs w:val="22"/>
        </w:rPr>
        <w:t xml:space="preserve">6 was the only activity accomplished during this quarter. </w:t>
      </w:r>
      <w:r w:rsidRPr="009F0AD9">
        <w:rPr>
          <w:rFonts w:eastAsia="Times New Roman" w:cs="Times New Roman"/>
          <w:szCs w:val="22"/>
        </w:rPr>
        <w:t xml:space="preserve">He also talked about the list of trials for 2016 cropping season. He outlined the list of trials for </w:t>
      </w:r>
      <w:r w:rsidR="005A0D1B">
        <w:rPr>
          <w:rFonts w:eastAsia="Times New Roman" w:cs="Times New Roman"/>
          <w:szCs w:val="22"/>
        </w:rPr>
        <w:t xml:space="preserve">2016 </w:t>
      </w:r>
      <w:r w:rsidRPr="009F0AD9">
        <w:rPr>
          <w:rFonts w:eastAsia="Times New Roman" w:cs="Times New Roman"/>
          <w:szCs w:val="22"/>
        </w:rPr>
        <w:t>season as follows:</w:t>
      </w:r>
    </w:p>
    <w:p w:rsidR="009F0AD9" w:rsidRPr="005A0D1B" w:rsidRDefault="009F0AD9" w:rsidP="005A0D1B">
      <w:pPr>
        <w:pStyle w:val="ListParagraph"/>
        <w:numPr>
          <w:ilvl w:val="0"/>
          <w:numId w:val="32"/>
        </w:numPr>
        <w:spacing w:after="200" w:line="276" w:lineRule="auto"/>
        <w:jc w:val="both"/>
        <w:rPr>
          <w:rFonts w:eastAsia="Times New Roman" w:cs="Times New Roman"/>
          <w:szCs w:val="22"/>
        </w:rPr>
      </w:pPr>
      <w:r w:rsidRPr="005A0D1B">
        <w:rPr>
          <w:rFonts w:eastAsia="Times New Roman" w:cs="Times New Roman"/>
          <w:szCs w:val="22"/>
        </w:rPr>
        <w:t>Productivity of Maize-Cowpea strip cropping system</w:t>
      </w:r>
    </w:p>
    <w:p w:rsidR="009F0AD9" w:rsidRPr="005A0D1B" w:rsidRDefault="009F0AD9" w:rsidP="005A0D1B">
      <w:pPr>
        <w:pStyle w:val="ListParagraph"/>
        <w:numPr>
          <w:ilvl w:val="0"/>
          <w:numId w:val="32"/>
        </w:numPr>
        <w:spacing w:after="200" w:line="276" w:lineRule="auto"/>
        <w:jc w:val="both"/>
        <w:rPr>
          <w:rFonts w:eastAsia="Times New Roman" w:cs="Times New Roman"/>
          <w:szCs w:val="22"/>
        </w:rPr>
      </w:pPr>
      <w:r w:rsidRPr="005A0D1B">
        <w:rPr>
          <w:rFonts w:eastAsia="Times New Roman" w:cs="Times New Roman"/>
          <w:szCs w:val="22"/>
        </w:rPr>
        <w:t>Productivity of Maize-Groundnut strip cropping system</w:t>
      </w:r>
    </w:p>
    <w:p w:rsidR="009F0AD9" w:rsidRPr="005A0D1B" w:rsidRDefault="009F0AD9" w:rsidP="005A0D1B">
      <w:pPr>
        <w:pStyle w:val="ListParagraph"/>
        <w:numPr>
          <w:ilvl w:val="0"/>
          <w:numId w:val="32"/>
        </w:numPr>
        <w:spacing w:after="200" w:line="276" w:lineRule="auto"/>
        <w:jc w:val="both"/>
        <w:rPr>
          <w:rFonts w:eastAsia="Times New Roman" w:cs="Times New Roman"/>
          <w:szCs w:val="22"/>
        </w:rPr>
      </w:pPr>
      <w:r w:rsidRPr="005A0D1B">
        <w:rPr>
          <w:rFonts w:eastAsia="Times New Roman" w:cs="Times New Roman"/>
          <w:szCs w:val="22"/>
        </w:rPr>
        <w:t>Leaf stripping to optimize feed from maize-based cropping systems</w:t>
      </w:r>
    </w:p>
    <w:p w:rsidR="009F0AD9" w:rsidRPr="005A0D1B" w:rsidRDefault="009F0AD9" w:rsidP="005A0D1B">
      <w:pPr>
        <w:pStyle w:val="ListParagraph"/>
        <w:numPr>
          <w:ilvl w:val="0"/>
          <w:numId w:val="32"/>
        </w:numPr>
        <w:spacing w:after="200" w:line="276" w:lineRule="auto"/>
        <w:jc w:val="both"/>
        <w:rPr>
          <w:rFonts w:eastAsia="Times New Roman" w:cs="Times New Roman"/>
          <w:szCs w:val="22"/>
        </w:rPr>
      </w:pPr>
      <w:r w:rsidRPr="005A0D1B">
        <w:rPr>
          <w:rFonts w:eastAsia="Times New Roman" w:cs="Times New Roman"/>
          <w:szCs w:val="22"/>
        </w:rPr>
        <w:t>Cowpea living mulch effects on intensive maize production</w:t>
      </w:r>
    </w:p>
    <w:p w:rsidR="009F0AD9" w:rsidRPr="005A0D1B" w:rsidRDefault="009F0AD9" w:rsidP="005A0D1B">
      <w:pPr>
        <w:pStyle w:val="ListParagraph"/>
        <w:numPr>
          <w:ilvl w:val="0"/>
          <w:numId w:val="32"/>
        </w:numPr>
        <w:spacing w:after="200" w:line="276" w:lineRule="auto"/>
        <w:jc w:val="both"/>
        <w:rPr>
          <w:rFonts w:eastAsia="Times New Roman" w:cs="Times New Roman"/>
          <w:szCs w:val="22"/>
        </w:rPr>
      </w:pPr>
      <w:r w:rsidRPr="005A0D1B">
        <w:rPr>
          <w:rFonts w:eastAsia="Times New Roman" w:cs="Times New Roman"/>
          <w:szCs w:val="22"/>
        </w:rPr>
        <w:t>Effect of P fertilizer on groundnut production</w:t>
      </w:r>
    </w:p>
    <w:p w:rsidR="009F0AD9" w:rsidRPr="005A0D1B" w:rsidRDefault="009F0AD9" w:rsidP="00D511FD">
      <w:pPr>
        <w:pStyle w:val="ListParagraph"/>
        <w:numPr>
          <w:ilvl w:val="0"/>
          <w:numId w:val="32"/>
        </w:numPr>
        <w:spacing w:after="120" w:line="276" w:lineRule="auto"/>
        <w:jc w:val="both"/>
        <w:rPr>
          <w:rFonts w:eastAsia="Times New Roman" w:cs="Times New Roman"/>
          <w:szCs w:val="22"/>
        </w:rPr>
      </w:pPr>
      <w:r w:rsidRPr="005A0D1B">
        <w:rPr>
          <w:rFonts w:eastAsia="Times New Roman" w:cs="Times New Roman"/>
          <w:szCs w:val="22"/>
        </w:rPr>
        <w:t xml:space="preserve">Effect of spacing </w:t>
      </w:r>
      <w:r w:rsidR="005A0D1B" w:rsidRPr="005A0D1B">
        <w:rPr>
          <w:rFonts w:eastAsia="Times New Roman" w:cs="Times New Roman"/>
          <w:szCs w:val="22"/>
        </w:rPr>
        <w:t>on groundnut</w:t>
      </w:r>
      <w:r w:rsidRPr="005A0D1B">
        <w:rPr>
          <w:rFonts w:eastAsia="Times New Roman" w:cs="Times New Roman"/>
          <w:szCs w:val="22"/>
        </w:rPr>
        <w:t xml:space="preserve"> production </w:t>
      </w:r>
    </w:p>
    <w:p w:rsidR="009F0AD9" w:rsidRPr="009F0AD9" w:rsidRDefault="009F0AD9" w:rsidP="00D511FD">
      <w:pPr>
        <w:spacing w:line="276" w:lineRule="auto"/>
        <w:jc w:val="both"/>
        <w:rPr>
          <w:rFonts w:eastAsia="Times New Roman" w:cs="Times New Roman"/>
          <w:szCs w:val="22"/>
        </w:rPr>
      </w:pPr>
      <w:r w:rsidRPr="009F0AD9">
        <w:rPr>
          <w:rFonts w:eastAsia="Times New Roman" w:cs="Times New Roman"/>
          <w:szCs w:val="22"/>
        </w:rPr>
        <w:t>He concluded his presentation by outlining the plan of activities for the next quarter. These include:</w:t>
      </w:r>
    </w:p>
    <w:p w:rsidR="009F0AD9" w:rsidRPr="005A0D1B" w:rsidRDefault="009F0AD9" w:rsidP="005A0D1B">
      <w:pPr>
        <w:pStyle w:val="ListParagraph"/>
        <w:numPr>
          <w:ilvl w:val="0"/>
          <w:numId w:val="31"/>
        </w:numPr>
        <w:spacing w:after="200" w:line="276" w:lineRule="auto"/>
        <w:jc w:val="both"/>
        <w:rPr>
          <w:rFonts w:eastAsia="Times New Roman" w:cs="Times New Roman"/>
          <w:szCs w:val="22"/>
        </w:rPr>
      </w:pPr>
      <w:r w:rsidRPr="005A0D1B">
        <w:rPr>
          <w:rFonts w:eastAsia="Times New Roman" w:cs="Times New Roman"/>
          <w:szCs w:val="22"/>
        </w:rPr>
        <w:t>Establishment of field trials</w:t>
      </w:r>
    </w:p>
    <w:p w:rsidR="009F0AD9" w:rsidRPr="005A0D1B" w:rsidRDefault="009F0AD9" w:rsidP="005A0D1B">
      <w:pPr>
        <w:pStyle w:val="ListParagraph"/>
        <w:numPr>
          <w:ilvl w:val="0"/>
          <w:numId w:val="31"/>
        </w:numPr>
        <w:spacing w:after="200" w:line="276" w:lineRule="auto"/>
        <w:jc w:val="both"/>
        <w:rPr>
          <w:rFonts w:eastAsia="Times New Roman" w:cs="Times New Roman"/>
          <w:szCs w:val="22"/>
        </w:rPr>
      </w:pPr>
      <w:r w:rsidRPr="005A0D1B">
        <w:rPr>
          <w:rFonts w:eastAsia="Times New Roman" w:cs="Times New Roman"/>
          <w:szCs w:val="22"/>
        </w:rPr>
        <w:t>Training of farmers on ‘GAP’</w:t>
      </w:r>
    </w:p>
    <w:p w:rsidR="009F0AD9" w:rsidRPr="005A0D1B" w:rsidRDefault="009F0AD9" w:rsidP="005A0D1B">
      <w:pPr>
        <w:pStyle w:val="ListParagraph"/>
        <w:numPr>
          <w:ilvl w:val="0"/>
          <w:numId w:val="31"/>
        </w:numPr>
        <w:spacing w:after="200" w:line="276" w:lineRule="auto"/>
        <w:jc w:val="both"/>
        <w:rPr>
          <w:rFonts w:eastAsia="Times New Roman" w:cs="Times New Roman"/>
          <w:szCs w:val="22"/>
        </w:rPr>
      </w:pPr>
      <w:r w:rsidRPr="005A0D1B">
        <w:rPr>
          <w:rFonts w:eastAsia="Times New Roman" w:cs="Times New Roman"/>
          <w:szCs w:val="22"/>
        </w:rPr>
        <w:t>Crop-livestock training</w:t>
      </w:r>
    </w:p>
    <w:p w:rsidR="00D36FC2" w:rsidRDefault="00D36FC2" w:rsidP="00E247E5">
      <w:pPr>
        <w:pStyle w:val="Heading1"/>
      </w:pPr>
      <w:bookmarkStart w:id="13" w:name="_Toc451431089"/>
      <w:bookmarkStart w:id="14" w:name="_Toc454895771"/>
      <w:r>
        <w:lastRenderedPageBreak/>
        <w:t xml:space="preserve">Socioeconomic studies on </w:t>
      </w:r>
      <w:r w:rsidR="00D84FEA">
        <w:t>adoption monitoring of Africa RISING technologies</w:t>
      </w:r>
      <w:bookmarkEnd w:id="13"/>
      <w:bookmarkEnd w:id="14"/>
    </w:p>
    <w:p w:rsidR="005A0D1B" w:rsidRPr="005A0D1B" w:rsidRDefault="005A0D1B" w:rsidP="005A0D1B">
      <w:pPr>
        <w:spacing w:line="276" w:lineRule="auto"/>
        <w:jc w:val="both"/>
        <w:rPr>
          <w:rFonts w:eastAsia="Times New Roman" w:cs="Times New Roman"/>
          <w:bCs/>
          <w:szCs w:val="22"/>
          <w:lang w:val="en-GB" w:eastAsia="en-GB"/>
        </w:rPr>
      </w:pPr>
      <w:proofErr w:type="spellStart"/>
      <w:r w:rsidRPr="005A0D1B">
        <w:rPr>
          <w:rFonts w:eastAsia="Times New Roman" w:cs="Times New Roman"/>
          <w:bCs/>
          <w:szCs w:val="22"/>
          <w:lang w:val="en-GB" w:eastAsia="en-GB"/>
        </w:rPr>
        <w:t>Dr</w:t>
      </w:r>
      <w:r>
        <w:rPr>
          <w:rFonts w:eastAsia="Times New Roman" w:cs="Times New Roman"/>
          <w:bCs/>
          <w:szCs w:val="22"/>
          <w:lang w:val="en-GB" w:eastAsia="en-GB"/>
        </w:rPr>
        <w:t>.</w:t>
      </w:r>
      <w:proofErr w:type="spellEnd"/>
      <w:r w:rsidRPr="005A0D1B">
        <w:rPr>
          <w:rFonts w:eastAsia="Times New Roman" w:cs="Times New Roman"/>
          <w:bCs/>
          <w:szCs w:val="22"/>
          <w:lang w:val="en-GB" w:eastAsia="en-GB"/>
        </w:rPr>
        <w:t xml:space="preserve"> </w:t>
      </w:r>
      <w:r>
        <w:rPr>
          <w:rFonts w:eastAsia="Times New Roman" w:cs="Times New Roman"/>
          <w:bCs/>
          <w:szCs w:val="22"/>
          <w:lang w:val="en-GB" w:eastAsia="en-GB"/>
        </w:rPr>
        <w:t>Bekele Kotu</w:t>
      </w:r>
      <w:r w:rsidRPr="005A0D1B">
        <w:rPr>
          <w:rFonts w:eastAsia="Times New Roman" w:cs="Times New Roman"/>
          <w:bCs/>
          <w:szCs w:val="22"/>
          <w:lang w:val="en-GB" w:eastAsia="en-GB"/>
        </w:rPr>
        <w:t>, an agricultural economist at IITA- Tamale gave a brief update on two (2) major activities of socio- economic studies. These include:</w:t>
      </w:r>
    </w:p>
    <w:p w:rsidR="005A0D1B" w:rsidRPr="00D511FD" w:rsidRDefault="005A0D1B" w:rsidP="00D511FD">
      <w:pPr>
        <w:pStyle w:val="ListParagraph"/>
        <w:numPr>
          <w:ilvl w:val="0"/>
          <w:numId w:val="47"/>
        </w:numPr>
        <w:spacing w:line="276" w:lineRule="auto"/>
        <w:jc w:val="both"/>
        <w:rPr>
          <w:rFonts w:eastAsia="Times New Roman" w:cs="Times New Roman"/>
          <w:bCs/>
          <w:szCs w:val="22"/>
          <w:lang w:val="en-GB" w:eastAsia="en-GB"/>
        </w:rPr>
      </w:pPr>
      <w:r w:rsidRPr="00D511FD">
        <w:rPr>
          <w:rFonts w:eastAsia="Times New Roman" w:cs="Times New Roman"/>
          <w:bCs/>
          <w:szCs w:val="22"/>
          <w:lang w:val="en-GB" w:eastAsia="en-GB"/>
        </w:rPr>
        <w:t>Monitoring adoption of Africa RISING Ghana technologies.</w:t>
      </w:r>
    </w:p>
    <w:p w:rsidR="005A0D1B" w:rsidRPr="00D511FD" w:rsidRDefault="005A0D1B" w:rsidP="00D511FD">
      <w:pPr>
        <w:pStyle w:val="ListParagraph"/>
        <w:numPr>
          <w:ilvl w:val="0"/>
          <w:numId w:val="47"/>
        </w:numPr>
        <w:spacing w:after="120" w:line="276" w:lineRule="auto"/>
        <w:jc w:val="both"/>
        <w:rPr>
          <w:rFonts w:eastAsia="Times New Roman" w:cs="Times New Roman"/>
          <w:bCs/>
          <w:szCs w:val="22"/>
          <w:lang w:val="en-GB" w:eastAsia="en-GB"/>
        </w:rPr>
      </w:pPr>
      <w:r w:rsidRPr="00D511FD">
        <w:rPr>
          <w:rFonts w:eastAsia="Times New Roman" w:cs="Times New Roman"/>
          <w:bCs/>
          <w:szCs w:val="22"/>
          <w:lang w:val="en-GB" w:eastAsia="en-GB"/>
        </w:rPr>
        <w:t>Evaluation of Africa RISING Ghana technologies.</w:t>
      </w:r>
    </w:p>
    <w:p w:rsidR="005A0D1B" w:rsidRPr="005A0D1B" w:rsidRDefault="005A0D1B" w:rsidP="005A0D1B">
      <w:pPr>
        <w:spacing w:line="276" w:lineRule="auto"/>
        <w:jc w:val="both"/>
        <w:rPr>
          <w:rFonts w:eastAsia="Times New Roman" w:cs="Times New Roman"/>
          <w:bCs/>
          <w:szCs w:val="22"/>
          <w:lang w:val="en-GB" w:eastAsia="en-GB"/>
        </w:rPr>
      </w:pPr>
      <w:r w:rsidRPr="005A0D1B">
        <w:rPr>
          <w:rFonts w:eastAsia="Times New Roman" w:cs="Times New Roman"/>
          <w:bCs/>
          <w:szCs w:val="22"/>
          <w:lang w:val="en-GB" w:eastAsia="en-GB"/>
        </w:rPr>
        <w:t xml:space="preserve">According to </w:t>
      </w:r>
      <w:r w:rsidR="000D2DC3">
        <w:rPr>
          <w:rFonts w:eastAsia="Times New Roman" w:cs="Times New Roman"/>
          <w:bCs/>
          <w:szCs w:val="22"/>
          <w:lang w:val="en-GB" w:eastAsia="en-GB"/>
        </w:rPr>
        <w:t>him</w:t>
      </w:r>
      <w:r w:rsidRPr="005A0D1B">
        <w:rPr>
          <w:rFonts w:eastAsia="Times New Roman" w:cs="Times New Roman"/>
          <w:bCs/>
          <w:szCs w:val="22"/>
          <w:lang w:val="en-GB" w:eastAsia="en-GB"/>
        </w:rPr>
        <w:t>, monitoring adoption survey of Africa RISING Ghana technologies has been completed. Data entry and cleaning has also been completed. He added that data analysis and reporting have commenced. He further mentioned that excerpts of the report will be presented at workshops. He also added that abstracts of the study have been written to be presented at international conferences and symposium.</w:t>
      </w:r>
    </w:p>
    <w:p w:rsidR="005A0D1B" w:rsidRPr="005A0D1B" w:rsidRDefault="005A0D1B" w:rsidP="005A0D1B">
      <w:pPr>
        <w:spacing w:line="276" w:lineRule="auto"/>
        <w:jc w:val="both"/>
        <w:rPr>
          <w:rFonts w:eastAsia="Times New Roman" w:cs="Times New Roman"/>
          <w:bCs/>
          <w:szCs w:val="22"/>
          <w:lang w:val="en-GB" w:eastAsia="en-GB"/>
        </w:rPr>
      </w:pPr>
      <w:proofErr w:type="spellStart"/>
      <w:r w:rsidRPr="005A0D1B">
        <w:rPr>
          <w:rFonts w:eastAsia="Times New Roman" w:cs="Times New Roman"/>
          <w:bCs/>
          <w:szCs w:val="22"/>
          <w:lang w:val="en-GB" w:eastAsia="en-GB"/>
        </w:rPr>
        <w:t>Dr</w:t>
      </w:r>
      <w:r w:rsidR="00945990">
        <w:rPr>
          <w:rFonts w:eastAsia="Times New Roman" w:cs="Times New Roman"/>
          <w:bCs/>
          <w:szCs w:val="22"/>
          <w:lang w:val="en-GB" w:eastAsia="en-GB"/>
        </w:rPr>
        <w:t>.</w:t>
      </w:r>
      <w:proofErr w:type="spellEnd"/>
      <w:r w:rsidRPr="005A0D1B">
        <w:rPr>
          <w:rFonts w:eastAsia="Times New Roman" w:cs="Times New Roman"/>
          <w:bCs/>
          <w:szCs w:val="22"/>
          <w:lang w:val="en-GB" w:eastAsia="en-GB"/>
        </w:rPr>
        <w:t xml:space="preserve"> </w:t>
      </w:r>
      <w:r w:rsidR="00945990">
        <w:rPr>
          <w:rFonts w:eastAsia="Times New Roman" w:cs="Times New Roman"/>
          <w:bCs/>
          <w:szCs w:val="22"/>
          <w:lang w:val="en-GB" w:eastAsia="en-GB"/>
        </w:rPr>
        <w:t>Kotu</w:t>
      </w:r>
      <w:r w:rsidRPr="005A0D1B">
        <w:rPr>
          <w:rFonts w:eastAsia="Times New Roman" w:cs="Times New Roman"/>
          <w:bCs/>
          <w:szCs w:val="22"/>
          <w:lang w:val="en-GB" w:eastAsia="en-GB"/>
        </w:rPr>
        <w:t xml:space="preserve"> also talked about the second major activity, evaluation of Africa RISING Ghana technologies. According to him, socio- economic analysis of some Africa RISING Ghana technologies has been conducted. These technologies include:</w:t>
      </w:r>
    </w:p>
    <w:p w:rsidR="005A0D1B" w:rsidRPr="00D511FD" w:rsidRDefault="005A0D1B" w:rsidP="00D511FD">
      <w:pPr>
        <w:pStyle w:val="ListParagraph"/>
        <w:numPr>
          <w:ilvl w:val="0"/>
          <w:numId w:val="45"/>
        </w:numPr>
        <w:spacing w:line="276" w:lineRule="auto"/>
        <w:jc w:val="both"/>
        <w:rPr>
          <w:rFonts w:eastAsia="Times New Roman" w:cs="Times New Roman"/>
          <w:bCs/>
          <w:szCs w:val="22"/>
          <w:lang w:val="en-GB" w:eastAsia="en-GB"/>
        </w:rPr>
      </w:pPr>
      <w:r w:rsidRPr="00D511FD">
        <w:rPr>
          <w:rFonts w:eastAsia="Times New Roman" w:cs="Times New Roman"/>
          <w:bCs/>
          <w:szCs w:val="22"/>
          <w:lang w:val="en-GB" w:eastAsia="en-GB"/>
        </w:rPr>
        <w:t>Nitrogen fertilizer rate on maize production</w:t>
      </w:r>
    </w:p>
    <w:p w:rsidR="005A0D1B" w:rsidRPr="00D511FD" w:rsidRDefault="005A0D1B" w:rsidP="00D511FD">
      <w:pPr>
        <w:pStyle w:val="ListParagraph"/>
        <w:numPr>
          <w:ilvl w:val="0"/>
          <w:numId w:val="45"/>
        </w:numPr>
        <w:spacing w:line="276" w:lineRule="auto"/>
        <w:jc w:val="both"/>
        <w:rPr>
          <w:rFonts w:eastAsia="Times New Roman" w:cs="Times New Roman"/>
          <w:bCs/>
          <w:szCs w:val="22"/>
          <w:lang w:val="en-GB" w:eastAsia="en-GB"/>
        </w:rPr>
      </w:pPr>
      <w:r w:rsidRPr="00D511FD">
        <w:rPr>
          <w:rFonts w:eastAsia="Times New Roman" w:cs="Times New Roman"/>
          <w:bCs/>
          <w:szCs w:val="22"/>
          <w:lang w:val="en-GB" w:eastAsia="en-GB"/>
        </w:rPr>
        <w:t>Spraying regime on cowpea production</w:t>
      </w:r>
    </w:p>
    <w:p w:rsidR="005A0D1B" w:rsidRPr="00D511FD" w:rsidRDefault="005A0D1B" w:rsidP="00D511FD">
      <w:pPr>
        <w:pStyle w:val="ListParagraph"/>
        <w:numPr>
          <w:ilvl w:val="0"/>
          <w:numId w:val="45"/>
        </w:numPr>
        <w:spacing w:line="276" w:lineRule="auto"/>
        <w:jc w:val="both"/>
        <w:rPr>
          <w:rFonts w:eastAsia="Times New Roman" w:cs="Times New Roman"/>
          <w:bCs/>
          <w:szCs w:val="22"/>
          <w:lang w:val="en-GB" w:eastAsia="en-GB"/>
        </w:rPr>
      </w:pPr>
      <w:r w:rsidRPr="00D511FD">
        <w:rPr>
          <w:rFonts w:eastAsia="Times New Roman" w:cs="Times New Roman"/>
          <w:bCs/>
          <w:szCs w:val="22"/>
          <w:lang w:val="en-GB" w:eastAsia="en-GB"/>
        </w:rPr>
        <w:t>Integrated soil fertility management on soybean production</w:t>
      </w:r>
    </w:p>
    <w:p w:rsidR="005A0D1B" w:rsidRPr="00D511FD" w:rsidRDefault="005A0D1B" w:rsidP="00D511FD">
      <w:pPr>
        <w:pStyle w:val="ListParagraph"/>
        <w:numPr>
          <w:ilvl w:val="0"/>
          <w:numId w:val="45"/>
        </w:numPr>
        <w:spacing w:after="120" w:line="276" w:lineRule="auto"/>
        <w:jc w:val="both"/>
        <w:rPr>
          <w:rFonts w:eastAsia="Times New Roman" w:cs="Times New Roman"/>
          <w:bCs/>
          <w:szCs w:val="22"/>
          <w:lang w:val="en-GB" w:eastAsia="en-GB"/>
        </w:rPr>
      </w:pPr>
      <w:r w:rsidRPr="00D511FD">
        <w:rPr>
          <w:rFonts w:eastAsia="Times New Roman" w:cs="Times New Roman"/>
          <w:bCs/>
          <w:szCs w:val="22"/>
          <w:lang w:val="en-GB" w:eastAsia="en-GB"/>
        </w:rPr>
        <w:t>Cereal-legume strip cropping</w:t>
      </w:r>
    </w:p>
    <w:p w:rsidR="005A0D1B" w:rsidRPr="005A0D1B" w:rsidRDefault="005A0D1B" w:rsidP="005A0D1B">
      <w:pPr>
        <w:spacing w:line="276" w:lineRule="auto"/>
        <w:jc w:val="both"/>
        <w:rPr>
          <w:rFonts w:eastAsia="Times New Roman" w:cs="Times New Roman"/>
          <w:bCs/>
          <w:szCs w:val="22"/>
          <w:lang w:val="en-GB" w:eastAsia="en-GB"/>
        </w:rPr>
      </w:pPr>
      <w:r w:rsidRPr="005A0D1B">
        <w:rPr>
          <w:rFonts w:eastAsia="Times New Roman" w:cs="Times New Roman"/>
          <w:bCs/>
          <w:szCs w:val="22"/>
          <w:lang w:val="en-GB" w:eastAsia="en-GB"/>
        </w:rPr>
        <w:t>He added that additional data such as farmer preference of the technologies, cost of production among other data will be collected to produce a comprehensive report of the study.</w:t>
      </w:r>
    </w:p>
    <w:p w:rsidR="00093527" w:rsidRPr="00093527" w:rsidRDefault="00093527" w:rsidP="00524A9D">
      <w:pPr>
        <w:pStyle w:val="Heading1"/>
        <w:rPr>
          <w:szCs w:val="22"/>
          <w:lang w:eastAsia="en-GB"/>
        </w:rPr>
      </w:pPr>
      <w:bookmarkStart w:id="15" w:name="_Toc454895772"/>
      <w:r w:rsidRPr="00093527">
        <w:rPr>
          <w:lang w:val="en-CA" w:eastAsia="en-GB"/>
        </w:rPr>
        <w:t>Intensification of integrated crop-live</w:t>
      </w:r>
      <w:r>
        <w:rPr>
          <w:lang w:val="en-CA" w:eastAsia="en-GB"/>
        </w:rPr>
        <w:t>stock systems in Northern Ghana</w:t>
      </w:r>
      <w:bookmarkEnd w:id="15"/>
    </w:p>
    <w:p w:rsidR="00D84FEA" w:rsidRPr="00093527" w:rsidRDefault="00093527" w:rsidP="00524A9D">
      <w:pPr>
        <w:pStyle w:val="Heading2"/>
        <w:rPr>
          <w:lang w:eastAsia="en-GB"/>
        </w:rPr>
      </w:pPr>
      <w:bookmarkStart w:id="16" w:name="_Toc454895773"/>
      <w:r>
        <w:rPr>
          <w:lang w:eastAsia="en-GB"/>
        </w:rPr>
        <w:t xml:space="preserve">a. </w:t>
      </w:r>
      <w:r w:rsidR="00D84FEA" w:rsidRPr="00093527">
        <w:rPr>
          <w:lang w:eastAsia="en-GB"/>
        </w:rPr>
        <w:t>Small Ruminant Feed and Health Intervention</w:t>
      </w:r>
      <w:bookmarkEnd w:id="16"/>
    </w:p>
    <w:p w:rsidR="001C178A" w:rsidRPr="001C178A" w:rsidRDefault="00D84FEA" w:rsidP="001C178A">
      <w:pPr>
        <w:spacing w:line="276" w:lineRule="auto"/>
        <w:jc w:val="both"/>
        <w:rPr>
          <w:rFonts w:eastAsia="Times New Roman" w:cs="Times New Roman"/>
          <w:bCs/>
          <w:szCs w:val="22"/>
          <w:lang w:eastAsia="en-GB"/>
        </w:rPr>
      </w:pPr>
      <w:r w:rsidRPr="009E0733">
        <w:rPr>
          <w:rFonts w:eastAsia="Times New Roman" w:cs="Times New Roman"/>
          <w:bCs/>
          <w:szCs w:val="22"/>
          <w:lang w:eastAsia="en-GB"/>
        </w:rPr>
        <w:t>Mr. Sadat</w:t>
      </w:r>
      <w:r w:rsidR="00CA6FFC" w:rsidRPr="009E0733">
        <w:rPr>
          <w:rFonts w:eastAsia="Times New Roman" w:cs="Times New Roman"/>
          <w:bCs/>
          <w:szCs w:val="22"/>
          <w:lang w:eastAsia="en-GB"/>
        </w:rPr>
        <w:t xml:space="preserve"> Salifu</w:t>
      </w:r>
      <w:r w:rsidRPr="009E0733">
        <w:rPr>
          <w:rFonts w:eastAsia="Times New Roman" w:cs="Times New Roman"/>
          <w:bCs/>
          <w:szCs w:val="22"/>
          <w:lang w:eastAsia="en-GB"/>
        </w:rPr>
        <w:t>, a research scientist at CSIR-Animal Research Institute gave an update of feed and health intervention in nine (9) communities in North</w:t>
      </w:r>
      <w:r w:rsidR="00945990">
        <w:rPr>
          <w:rFonts w:eastAsia="Times New Roman" w:cs="Times New Roman"/>
          <w:bCs/>
          <w:szCs w:val="22"/>
          <w:lang w:eastAsia="en-GB"/>
        </w:rPr>
        <w:t>ern, Upper East and Upper West R</w:t>
      </w:r>
      <w:r w:rsidRPr="009E0733">
        <w:rPr>
          <w:rFonts w:eastAsia="Times New Roman" w:cs="Times New Roman"/>
          <w:bCs/>
          <w:szCs w:val="22"/>
          <w:lang w:eastAsia="en-GB"/>
        </w:rPr>
        <w:t xml:space="preserve">egion. </w:t>
      </w:r>
      <w:r w:rsidR="001C178A" w:rsidRPr="001C178A">
        <w:rPr>
          <w:rFonts w:eastAsia="Times New Roman" w:cs="Times New Roman"/>
          <w:bCs/>
          <w:szCs w:val="22"/>
          <w:lang w:eastAsia="en-GB"/>
        </w:rPr>
        <w:t>According to him vac</w:t>
      </w:r>
      <w:r w:rsidR="00945990">
        <w:rPr>
          <w:rFonts w:eastAsia="Times New Roman" w:cs="Times New Roman"/>
          <w:bCs/>
          <w:szCs w:val="22"/>
          <w:lang w:eastAsia="en-GB"/>
        </w:rPr>
        <w:t>cination program in Upper West R</w:t>
      </w:r>
      <w:r w:rsidR="001C178A" w:rsidRPr="001C178A">
        <w:rPr>
          <w:rFonts w:eastAsia="Times New Roman" w:cs="Times New Roman"/>
          <w:bCs/>
          <w:szCs w:val="22"/>
          <w:lang w:eastAsia="en-GB"/>
        </w:rPr>
        <w:t xml:space="preserve">egion has been completed. </w:t>
      </w:r>
      <w:proofErr w:type="spellStart"/>
      <w:r w:rsidR="001C178A" w:rsidRPr="001C178A">
        <w:rPr>
          <w:rFonts w:eastAsia="Times New Roman" w:cs="Times New Roman"/>
          <w:bCs/>
          <w:szCs w:val="22"/>
          <w:lang w:eastAsia="en-GB"/>
        </w:rPr>
        <w:t>Sambolugu</w:t>
      </w:r>
      <w:proofErr w:type="spellEnd"/>
      <w:r w:rsidR="001C178A" w:rsidRPr="001C178A">
        <w:rPr>
          <w:rFonts w:eastAsia="Times New Roman" w:cs="Times New Roman"/>
          <w:bCs/>
          <w:szCs w:val="22"/>
          <w:lang w:eastAsia="en-GB"/>
        </w:rPr>
        <w:t xml:space="preserve"> in the Upper </w:t>
      </w:r>
      <w:r w:rsidR="00945990">
        <w:rPr>
          <w:rFonts w:eastAsia="Times New Roman" w:cs="Times New Roman"/>
          <w:bCs/>
          <w:szCs w:val="22"/>
          <w:lang w:eastAsia="en-GB"/>
        </w:rPr>
        <w:t>E</w:t>
      </w:r>
      <w:r w:rsidR="001C178A" w:rsidRPr="001C178A">
        <w:rPr>
          <w:rFonts w:eastAsia="Times New Roman" w:cs="Times New Roman"/>
          <w:bCs/>
          <w:szCs w:val="22"/>
          <w:lang w:eastAsia="en-GB"/>
        </w:rPr>
        <w:t xml:space="preserve">ast </w:t>
      </w:r>
      <w:r w:rsidR="00945990">
        <w:rPr>
          <w:rFonts w:eastAsia="Times New Roman" w:cs="Times New Roman"/>
          <w:bCs/>
          <w:szCs w:val="22"/>
          <w:lang w:eastAsia="en-GB"/>
        </w:rPr>
        <w:t>R</w:t>
      </w:r>
      <w:r w:rsidR="001C178A" w:rsidRPr="001C178A">
        <w:rPr>
          <w:rFonts w:eastAsia="Times New Roman" w:cs="Times New Roman"/>
          <w:bCs/>
          <w:szCs w:val="22"/>
          <w:lang w:eastAsia="en-GB"/>
        </w:rPr>
        <w:t xml:space="preserve">egion did not benefit from the vaccination exercise. He cited financial constraint as major cause that incapacitated vaccination of small ruminants at </w:t>
      </w:r>
      <w:proofErr w:type="spellStart"/>
      <w:r w:rsidR="001C178A" w:rsidRPr="001C178A">
        <w:rPr>
          <w:rFonts w:eastAsia="Times New Roman" w:cs="Times New Roman"/>
          <w:bCs/>
          <w:szCs w:val="22"/>
          <w:lang w:eastAsia="en-GB"/>
        </w:rPr>
        <w:t>Sambolugu</w:t>
      </w:r>
      <w:proofErr w:type="spellEnd"/>
      <w:r w:rsidR="001C178A" w:rsidRPr="001C178A">
        <w:rPr>
          <w:rFonts w:eastAsia="Times New Roman" w:cs="Times New Roman"/>
          <w:bCs/>
          <w:szCs w:val="22"/>
          <w:lang w:eastAsia="en-GB"/>
        </w:rPr>
        <w:t xml:space="preserve">. He </w:t>
      </w:r>
      <w:r w:rsidR="001C178A">
        <w:rPr>
          <w:rFonts w:eastAsia="Times New Roman" w:cs="Times New Roman"/>
          <w:bCs/>
          <w:szCs w:val="22"/>
          <w:lang w:eastAsia="en-GB"/>
        </w:rPr>
        <w:t>added that</w:t>
      </w:r>
      <w:r w:rsidR="001C178A" w:rsidRPr="001C178A">
        <w:rPr>
          <w:rFonts w:eastAsia="Times New Roman" w:cs="Times New Roman"/>
          <w:bCs/>
          <w:szCs w:val="22"/>
          <w:lang w:eastAsia="en-GB"/>
        </w:rPr>
        <w:t xml:space="preserve"> a total of 3430 animals have been vaccinated </w:t>
      </w:r>
      <w:r w:rsidR="001C178A">
        <w:rPr>
          <w:rFonts w:eastAsia="Times New Roman" w:cs="Times New Roman"/>
          <w:bCs/>
          <w:szCs w:val="22"/>
          <w:lang w:eastAsia="en-GB"/>
        </w:rPr>
        <w:t xml:space="preserve">so far </w:t>
      </w:r>
      <w:r w:rsidR="001C178A" w:rsidRPr="001C178A">
        <w:rPr>
          <w:rFonts w:eastAsia="Times New Roman" w:cs="Times New Roman"/>
          <w:bCs/>
          <w:szCs w:val="22"/>
          <w:lang w:eastAsia="en-GB"/>
        </w:rPr>
        <w:t>and the exercise is still in progress.</w:t>
      </w:r>
    </w:p>
    <w:p w:rsidR="001C178A" w:rsidRDefault="001C178A" w:rsidP="001C178A">
      <w:pPr>
        <w:spacing w:line="276" w:lineRule="auto"/>
        <w:jc w:val="both"/>
        <w:rPr>
          <w:rFonts w:eastAsia="Times New Roman" w:cs="Times New Roman"/>
          <w:bCs/>
          <w:szCs w:val="22"/>
          <w:lang w:eastAsia="en-GB"/>
        </w:rPr>
      </w:pPr>
      <w:r w:rsidRPr="001C178A">
        <w:rPr>
          <w:rFonts w:eastAsia="Times New Roman" w:cs="Times New Roman"/>
          <w:bCs/>
          <w:szCs w:val="22"/>
          <w:lang w:eastAsia="en-GB"/>
        </w:rPr>
        <w:t>Mr</w:t>
      </w:r>
      <w:r>
        <w:rPr>
          <w:rFonts w:eastAsia="Times New Roman" w:cs="Times New Roman"/>
          <w:bCs/>
          <w:szCs w:val="22"/>
          <w:lang w:eastAsia="en-GB"/>
        </w:rPr>
        <w:t>.</w:t>
      </w:r>
      <w:r w:rsidRPr="001C178A">
        <w:rPr>
          <w:rFonts w:eastAsia="Times New Roman" w:cs="Times New Roman"/>
          <w:bCs/>
          <w:szCs w:val="22"/>
          <w:lang w:eastAsia="en-GB"/>
        </w:rPr>
        <w:t xml:space="preserve"> Salifu concluded his presentation by</w:t>
      </w:r>
      <w:r>
        <w:rPr>
          <w:rFonts w:eastAsia="Times New Roman" w:cs="Times New Roman"/>
          <w:bCs/>
          <w:szCs w:val="22"/>
          <w:lang w:eastAsia="en-GB"/>
        </w:rPr>
        <w:t xml:space="preserve"> acknowledging plans to integrate forage crops (</w:t>
      </w:r>
      <w:r w:rsidRPr="001C178A">
        <w:rPr>
          <w:rFonts w:eastAsia="Times New Roman" w:cs="Times New Roman"/>
          <w:bCs/>
          <w:i/>
          <w:szCs w:val="22"/>
          <w:lang w:eastAsia="en-GB"/>
        </w:rPr>
        <w:t xml:space="preserve">Cajanus </w:t>
      </w:r>
      <w:proofErr w:type="gramStart"/>
      <w:r w:rsidRPr="001C178A">
        <w:rPr>
          <w:rFonts w:eastAsia="Times New Roman" w:cs="Times New Roman"/>
          <w:bCs/>
          <w:i/>
          <w:szCs w:val="22"/>
          <w:lang w:eastAsia="en-GB"/>
        </w:rPr>
        <w:t>cajan</w:t>
      </w:r>
      <w:proofErr w:type="gramEnd"/>
      <w:r>
        <w:rPr>
          <w:rFonts w:eastAsia="Times New Roman" w:cs="Times New Roman"/>
          <w:bCs/>
          <w:szCs w:val="22"/>
          <w:lang w:eastAsia="en-GB"/>
        </w:rPr>
        <w:t xml:space="preserve"> and </w:t>
      </w:r>
      <w:proofErr w:type="spellStart"/>
      <w:r w:rsidRPr="001C178A">
        <w:rPr>
          <w:rFonts w:eastAsia="Times New Roman" w:cs="Times New Roman"/>
          <w:bCs/>
          <w:i/>
          <w:szCs w:val="22"/>
          <w:lang w:eastAsia="en-GB"/>
        </w:rPr>
        <w:t>Bracharia</w:t>
      </w:r>
      <w:proofErr w:type="spellEnd"/>
      <w:r w:rsidRPr="001C178A">
        <w:rPr>
          <w:rFonts w:eastAsia="Times New Roman" w:cs="Times New Roman"/>
          <w:bCs/>
          <w:i/>
          <w:szCs w:val="22"/>
          <w:lang w:eastAsia="en-GB"/>
        </w:rPr>
        <w:t xml:space="preserve"> </w:t>
      </w:r>
      <w:proofErr w:type="spellStart"/>
      <w:r w:rsidRPr="001C178A">
        <w:rPr>
          <w:rFonts w:eastAsia="Times New Roman" w:cs="Times New Roman"/>
          <w:bCs/>
          <w:i/>
          <w:szCs w:val="22"/>
          <w:lang w:eastAsia="en-GB"/>
        </w:rPr>
        <w:t>alata</w:t>
      </w:r>
      <w:proofErr w:type="spellEnd"/>
      <w:r>
        <w:rPr>
          <w:rFonts w:eastAsia="Times New Roman" w:cs="Times New Roman"/>
          <w:bCs/>
          <w:szCs w:val="22"/>
          <w:lang w:eastAsia="en-GB"/>
        </w:rPr>
        <w:t>)</w:t>
      </w:r>
      <w:r w:rsidRPr="001C178A">
        <w:rPr>
          <w:rFonts w:eastAsia="Times New Roman" w:cs="Times New Roman"/>
          <w:bCs/>
          <w:szCs w:val="22"/>
          <w:lang w:eastAsia="en-GB"/>
        </w:rPr>
        <w:t xml:space="preserve"> </w:t>
      </w:r>
      <w:r>
        <w:rPr>
          <w:rFonts w:eastAsia="Times New Roman" w:cs="Times New Roman"/>
          <w:bCs/>
          <w:szCs w:val="22"/>
          <w:lang w:eastAsia="en-GB"/>
        </w:rPr>
        <w:t>in the technology pack during this 2016 cropping season.</w:t>
      </w:r>
    </w:p>
    <w:p w:rsidR="000D2DC3" w:rsidRDefault="000D2DC3" w:rsidP="00524A9D">
      <w:pPr>
        <w:pStyle w:val="Heading2"/>
        <w:rPr>
          <w:lang w:val="en-CA" w:eastAsia="en-GB"/>
        </w:rPr>
      </w:pPr>
    </w:p>
    <w:p w:rsidR="00664989" w:rsidRPr="00093527" w:rsidRDefault="00093527" w:rsidP="00524A9D">
      <w:pPr>
        <w:pStyle w:val="Heading2"/>
        <w:rPr>
          <w:lang w:val="en-CA" w:eastAsia="en-GB"/>
        </w:rPr>
      </w:pPr>
      <w:bookmarkStart w:id="17" w:name="_Toc454895774"/>
      <w:r>
        <w:rPr>
          <w:lang w:val="en-CA" w:eastAsia="en-GB"/>
        </w:rPr>
        <w:lastRenderedPageBreak/>
        <w:t>b. Conservation of Crop R</w:t>
      </w:r>
      <w:r w:rsidR="00D84FEA" w:rsidRPr="00093527">
        <w:rPr>
          <w:lang w:val="en-CA" w:eastAsia="en-GB"/>
        </w:rPr>
        <w:t>esidues</w:t>
      </w:r>
      <w:bookmarkEnd w:id="17"/>
      <w:r w:rsidR="00D84FEA" w:rsidRPr="00093527">
        <w:rPr>
          <w:lang w:val="en-CA" w:eastAsia="en-GB"/>
        </w:rPr>
        <w:t xml:space="preserve"> </w:t>
      </w:r>
    </w:p>
    <w:p w:rsidR="008B6F1A" w:rsidRPr="008B6F1A" w:rsidRDefault="007A5B42" w:rsidP="008B6F1A">
      <w:pPr>
        <w:spacing w:line="276" w:lineRule="auto"/>
        <w:jc w:val="both"/>
        <w:rPr>
          <w:rFonts w:eastAsia="Times New Roman" w:cs="Times New Roman"/>
          <w:bCs/>
          <w:szCs w:val="22"/>
          <w:lang w:val="en-CA" w:eastAsia="en-GB"/>
        </w:rPr>
      </w:pPr>
      <w:r w:rsidRPr="00AF03E4">
        <w:rPr>
          <w:rFonts w:eastAsia="Times New Roman" w:cs="Times New Roman"/>
          <w:bCs/>
          <w:szCs w:val="22"/>
          <w:lang w:val="en-CA" w:eastAsia="en-GB"/>
        </w:rPr>
        <w:t>D</w:t>
      </w:r>
      <w:r w:rsidR="00664989" w:rsidRPr="00AF03E4">
        <w:rPr>
          <w:rFonts w:eastAsia="Times New Roman" w:cs="Times New Roman"/>
          <w:bCs/>
          <w:szCs w:val="22"/>
          <w:lang w:val="en-CA" w:eastAsia="en-GB"/>
        </w:rPr>
        <w:t>r</w:t>
      </w:r>
      <w:r w:rsidRPr="00AF03E4">
        <w:rPr>
          <w:rFonts w:eastAsia="Times New Roman" w:cs="Times New Roman"/>
          <w:bCs/>
          <w:szCs w:val="22"/>
          <w:lang w:val="en-CA" w:eastAsia="en-GB"/>
        </w:rPr>
        <w:t>.</w:t>
      </w:r>
      <w:r w:rsidR="00664989" w:rsidRPr="00AF03E4">
        <w:rPr>
          <w:rFonts w:eastAsia="Times New Roman" w:cs="Times New Roman"/>
          <w:bCs/>
          <w:szCs w:val="22"/>
          <w:lang w:val="en-CA" w:eastAsia="en-GB"/>
        </w:rPr>
        <w:t xml:space="preserve"> Addah</w:t>
      </w:r>
      <w:r w:rsidRPr="00AF03E4">
        <w:rPr>
          <w:rFonts w:eastAsia="Times New Roman" w:cs="Times New Roman"/>
          <w:bCs/>
          <w:szCs w:val="22"/>
          <w:lang w:val="en-CA" w:eastAsia="en-GB"/>
        </w:rPr>
        <w:t xml:space="preserve"> Weseh</w:t>
      </w:r>
      <w:r w:rsidR="00664989" w:rsidRPr="00AF03E4">
        <w:rPr>
          <w:rFonts w:eastAsia="Times New Roman" w:cs="Times New Roman"/>
          <w:bCs/>
          <w:szCs w:val="22"/>
          <w:lang w:val="en-CA" w:eastAsia="en-GB"/>
        </w:rPr>
        <w:t xml:space="preserve">, a lecturer </w:t>
      </w:r>
      <w:r w:rsidR="00F41EDE">
        <w:rPr>
          <w:rFonts w:eastAsia="Times New Roman" w:cs="Times New Roman"/>
          <w:bCs/>
          <w:szCs w:val="22"/>
          <w:lang w:val="en-CA" w:eastAsia="en-GB"/>
        </w:rPr>
        <w:t xml:space="preserve">from </w:t>
      </w:r>
      <w:r w:rsidR="00664989" w:rsidRPr="00AF03E4">
        <w:rPr>
          <w:rFonts w:eastAsia="Times New Roman" w:cs="Times New Roman"/>
          <w:bCs/>
          <w:szCs w:val="22"/>
          <w:lang w:val="en-CA" w:eastAsia="en-GB"/>
        </w:rPr>
        <w:t xml:space="preserve">University for Development Studies made a presentation on crop residues </w:t>
      </w:r>
      <w:r w:rsidR="00F41EDE">
        <w:rPr>
          <w:rFonts w:eastAsia="Times New Roman" w:cs="Times New Roman"/>
          <w:bCs/>
          <w:szCs w:val="22"/>
          <w:lang w:val="en-CA" w:eastAsia="en-GB"/>
        </w:rPr>
        <w:t xml:space="preserve">conservation methods </w:t>
      </w:r>
      <w:r w:rsidR="003F1E71">
        <w:rPr>
          <w:rFonts w:eastAsia="Times New Roman" w:cs="Times New Roman"/>
          <w:bCs/>
          <w:szCs w:val="22"/>
          <w:lang w:val="en-CA" w:eastAsia="en-GB"/>
        </w:rPr>
        <w:t xml:space="preserve">on </w:t>
      </w:r>
      <w:r w:rsidR="00664989" w:rsidRPr="00AF03E4">
        <w:rPr>
          <w:rFonts w:eastAsia="Times New Roman" w:cs="Times New Roman"/>
          <w:bCs/>
          <w:szCs w:val="22"/>
          <w:lang w:val="en-CA" w:eastAsia="en-GB"/>
        </w:rPr>
        <w:t xml:space="preserve">growth performance of small ruminants in Northern Ghana. </w:t>
      </w:r>
      <w:r w:rsidR="008B6F1A" w:rsidRPr="008B6F1A">
        <w:rPr>
          <w:rFonts w:eastAsia="Times New Roman" w:cs="Times New Roman"/>
          <w:bCs/>
          <w:szCs w:val="22"/>
          <w:lang w:val="en-CA" w:eastAsia="en-GB"/>
        </w:rPr>
        <w:t xml:space="preserve">He mentioned drying, ensiling and chemical treatment as common methods of conserving crop residue. </w:t>
      </w:r>
      <w:r w:rsidR="00047C26">
        <w:rPr>
          <w:rFonts w:eastAsia="Times New Roman" w:cs="Times New Roman"/>
          <w:bCs/>
          <w:szCs w:val="22"/>
          <w:lang w:val="en-CA" w:eastAsia="en-GB"/>
        </w:rPr>
        <w:t>According to him</w:t>
      </w:r>
      <w:r w:rsidR="008B6F1A" w:rsidRPr="008B6F1A">
        <w:rPr>
          <w:rFonts w:eastAsia="Times New Roman" w:cs="Times New Roman"/>
          <w:bCs/>
          <w:szCs w:val="22"/>
          <w:lang w:val="en-CA" w:eastAsia="en-GB"/>
        </w:rPr>
        <w:t xml:space="preserve">, </w:t>
      </w:r>
      <w:r w:rsidR="002B00AD">
        <w:rPr>
          <w:rFonts w:eastAsia="Times New Roman" w:cs="Times New Roman"/>
          <w:bCs/>
          <w:szCs w:val="22"/>
          <w:lang w:val="en-CA" w:eastAsia="en-GB"/>
        </w:rPr>
        <w:t xml:space="preserve">cassava peels and groundnut haulm were used for these </w:t>
      </w:r>
      <w:r w:rsidR="008B6F1A" w:rsidRPr="008B6F1A">
        <w:rPr>
          <w:rFonts w:eastAsia="Times New Roman" w:cs="Times New Roman"/>
          <w:bCs/>
          <w:szCs w:val="22"/>
          <w:lang w:val="en-CA" w:eastAsia="en-GB"/>
        </w:rPr>
        <w:t>stud</w:t>
      </w:r>
      <w:r w:rsidR="002B00AD">
        <w:rPr>
          <w:rFonts w:eastAsia="Times New Roman" w:cs="Times New Roman"/>
          <w:bCs/>
          <w:szCs w:val="22"/>
          <w:lang w:val="en-CA" w:eastAsia="en-GB"/>
        </w:rPr>
        <w:t>ies</w:t>
      </w:r>
      <w:r w:rsidR="00181685">
        <w:rPr>
          <w:rFonts w:eastAsia="Times New Roman" w:cs="Times New Roman"/>
          <w:bCs/>
          <w:szCs w:val="22"/>
          <w:lang w:val="en-CA" w:eastAsia="en-GB"/>
        </w:rPr>
        <w:t xml:space="preserve"> and preliminary result on cassava peel is ready</w:t>
      </w:r>
      <w:r w:rsidR="002B00AD">
        <w:rPr>
          <w:rFonts w:eastAsia="Times New Roman" w:cs="Times New Roman"/>
          <w:bCs/>
          <w:szCs w:val="22"/>
          <w:lang w:val="en-CA" w:eastAsia="en-GB"/>
        </w:rPr>
        <w:t xml:space="preserve">. </w:t>
      </w:r>
      <w:r w:rsidR="008B6F1A" w:rsidRPr="008B6F1A">
        <w:rPr>
          <w:rFonts w:eastAsia="Times New Roman" w:cs="Times New Roman"/>
          <w:bCs/>
          <w:szCs w:val="22"/>
          <w:lang w:val="en-CA" w:eastAsia="en-GB"/>
        </w:rPr>
        <w:t xml:space="preserve">He therefore gave a brief highlight </w:t>
      </w:r>
      <w:r w:rsidR="00181685">
        <w:rPr>
          <w:rFonts w:eastAsia="Times New Roman" w:cs="Times New Roman"/>
          <w:bCs/>
          <w:szCs w:val="22"/>
          <w:lang w:val="en-CA" w:eastAsia="en-GB"/>
        </w:rPr>
        <w:t>about the cassava peel study</w:t>
      </w:r>
      <w:r w:rsidR="008B6F1A" w:rsidRPr="008B6F1A">
        <w:rPr>
          <w:rFonts w:eastAsia="Times New Roman" w:cs="Times New Roman"/>
          <w:bCs/>
          <w:szCs w:val="22"/>
          <w:lang w:val="en-CA" w:eastAsia="en-GB"/>
        </w:rPr>
        <w:t>.</w:t>
      </w:r>
    </w:p>
    <w:p w:rsidR="008B6F1A" w:rsidRPr="008B6F1A" w:rsidRDefault="008B6F1A" w:rsidP="008B6F1A">
      <w:pPr>
        <w:spacing w:line="276" w:lineRule="auto"/>
        <w:jc w:val="both"/>
        <w:rPr>
          <w:rFonts w:eastAsia="Times New Roman" w:cs="Times New Roman"/>
          <w:bCs/>
          <w:szCs w:val="22"/>
          <w:lang w:val="en-CA" w:eastAsia="en-GB"/>
        </w:rPr>
      </w:pPr>
      <w:r w:rsidRPr="008B6F1A">
        <w:rPr>
          <w:rFonts w:eastAsia="Times New Roman" w:cs="Times New Roman"/>
          <w:bCs/>
          <w:szCs w:val="22"/>
          <w:lang w:val="en-CA" w:eastAsia="en-GB"/>
        </w:rPr>
        <w:t xml:space="preserve">He mentioned that cassava </w:t>
      </w:r>
      <w:r w:rsidR="00181685">
        <w:rPr>
          <w:rFonts w:eastAsia="Times New Roman" w:cs="Times New Roman"/>
          <w:bCs/>
          <w:szCs w:val="22"/>
          <w:lang w:val="en-CA" w:eastAsia="en-GB"/>
        </w:rPr>
        <w:t xml:space="preserve">peels are </w:t>
      </w:r>
      <w:r w:rsidRPr="008B6F1A">
        <w:rPr>
          <w:rFonts w:eastAsia="Times New Roman" w:cs="Times New Roman"/>
          <w:bCs/>
          <w:szCs w:val="22"/>
          <w:lang w:val="en-CA" w:eastAsia="en-GB"/>
        </w:rPr>
        <w:t>utilized as ruminant feed by drying</w:t>
      </w:r>
      <w:r w:rsidR="00181685">
        <w:rPr>
          <w:rFonts w:eastAsia="Times New Roman" w:cs="Times New Roman"/>
          <w:bCs/>
          <w:szCs w:val="22"/>
          <w:lang w:val="en-CA" w:eastAsia="en-GB"/>
        </w:rPr>
        <w:t xml:space="preserve"> in</w:t>
      </w:r>
      <w:r w:rsidR="00945990">
        <w:rPr>
          <w:rFonts w:eastAsia="Times New Roman" w:cs="Times New Roman"/>
          <w:bCs/>
          <w:szCs w:val="22"/>
          <w:lang w:val="en-CA" w:eastAsia="en-GB"/>
        </w:rPr>
        <w:t xml:space="preserve"> Northern R</w:t>
      </w:r>
      <w:r w:rsidR="00181685" w:rsidRPr="00181685">
        <w:rPr>
          <w:rFonts w:eastAsia="Times New Roman" w:cs="Times New Roman"/>
          <w:bCs/>
          <w:szCs w:val="22"/>
          <w:lang w:val="en-CA" w:eastAsia="en-GB"/>
        </w:rPr>
        <w:t>egion</w:t>
      </w:r>
      <w:r w:rsidR="00181685">
        <w:rPr>
          <w:rFonts w:eastAsia="Times New Roman" w:cs="Times New Roman"/>
          <w:bCs/>
          <w:szCs w:val="22"/>
          <w:lang w:val="en-CA" w:eastAsia="en-GB"/>
        </w:rPr>
        <w:t xml:space="preserve"> and the use of c</w:t>
      </w:r>
      <w:r w:rsidRPr="008B6F1A">
        <w:rPr>
          <w:rFonts w:eastAsia="Times New Roman" w:cs="Times New Roman"/>
          <w:bCs/>
          <w:szCs w:val="22"/>
          <w:lang w:val="en-CA" w:eastAsia="en-GB"/>
        </w:rPr>
        <w:t xml:space="preserve">assava peels </w:t>
      </w:r>
      <w:r w:rsidR="00181685">
        <w:rPr>
          <w:rFonts w:eastAsia="Times New Roman" w:cs="Times New Roman"/>
          <w:bCs/>
          <w:szCs w:val="22"/>
          <w:lang w:val="en-CA" w:eastAsia="en-GB"/>
        </w:rPr>
        <w:t>as supplementary feed in</w:t>
      </w:r>
      <w:r w:rsidRPr="008B6F1A">
        <w:rPr>
          <w:rFonts w:eastAsia="Times New Roman" w:cs="Times New Roman"/>
          <w:bCs/>
          <w:szCs w:val="22"/>
          <w:lang w:val="en-CA" w:eastAsia="en-GB"/>
        </w:rPr>
        <w:t xml:space="preserve"> ruminant is limited by the hydrogen cyanide concentration and poor quality of the product after drying. He added that drying of cassava peels reduces hydrogen cyanide concentration by 86% while fermentation (ensiling) reduces it by 96%. Therefore the objective of the study was to evaluate intake and growth of ruminant via dried cassava peels and ensiled cassava peels. According to him, dried cassava peels and ensiled cassava peels were supplied as supplementary feed from 8: 30am to 12: 30</w:t>
      </w:r>
      <w:r w:rsidR="00181685">
        <w:rPr>
          <w:rFonts w:eastAsia="Times New Roman" w:cs="Times New Roman"/>
          <w:bCs/>
          <w:szCs w:val="22"/>
          <w:lang w:val="en-CA" w:eastAsia="en-GB"/>
        </w:rPr>
        <w:t xml:space="preserve"> </w:t>
      </w:r>
      <w:r w:rsidRPr="008B6F1A">
        <w:rPr>
          <w:rFonts w:eastAsia="Times New Roman" w:cs="Times New Roman"/>
          <w:bCs/>
          <w:szCs w:val="22"/>
          <w:lang w:val="en-CA" w:eastAsia="en-GB"/>
        </w:rPr>
        <w:t>pm</w:t>
      </w:r>
      <w:r w:rsidR="00181685">
        <w:rPr>
          <w:rFonts w:eastAsia="Times New Roman" w:cs="Times New Roman"/>
          <w:bCs/>
          <w:szCs w:val="22"/>
          <w:lang w:val="en-CA" w:eastAsia="en-GB"/>
        </w:rPr>
        <w:t xml:space="preserve"> GMT</w:t>
      </w:r>
      <w:r w:rsidRPr="008B6F1A">
        <w:rPr>
          <w:rFonts w:eastAsia="Times New Roman" w:cs="Times New Roman"/>
          <w:bCs/>
          <w:szCs w:val="22"/>
          <w:lang w:val="en-CA" w:eastAsia="en-GB"/>
        </w:rPr>
        <w:t xml:space="preserve"> to nine communal sheep pen in </w:t>
      </w:r>
      <w:proofErr w:type="spellStart"/>
      <w:r w:rsidRPr="008B6F1A">
        <w:rPr>
          <w:rFonts w:eastAsia="Times New Roman" w:cs="Times New Roman"/>
          <w:bCs/>
          <w:szCs w:val="22"/>
          <w:lang w:val="en-CA" w:eastAsia="en-GB"/>
        </w:rPr>
        <w:t>botingli</w:t>
      </w:r>
      <w:proofErr w:type="spellEnd"/>
      <w:r w:rsidRPr="008B6F1A">
        <w:rPr>
          <w:rFonts w:eastAsia="Times New Roman" w:cs="Times New Roman"/>
          <w:bCs/>
          <w:szCs w:val="22"/>
          <w:lang w:val="en-CA" w:eastAsia="en-GB"/>
        </w:rPr>
        <w:t xml:space="preserve">, Savelugu </w:t>
      </w:r>
      <w:proofErr w:type="spellStart"/>
      <w:r w:rsidRPr="008B6F1A">
        <w:rPr>
          <w:rFonts w:eastAsia="Times New Roman" w:cs="Times New Roman"/>
          <w:bCs/>
          <w:szCs w:val="22"/>
          <w:lang w:val="en-CA" w:eastAsia="en-GB"/>
        </w:rPr>
        <w:t>nanton</w:t>
      </w:r>
      <w:proofErr w:type="spellEnd"/>
      <w:r w:rsidRPr="008B6F1A">
        <w:rPr>
          <w:rFonts w:eastAsia="Times New Roman" w:cs="Times New Roman"/>
          <w:bCs/>
          <w:szCs w:val="22"/>
          <w:lang w:val="en-CA" w:eastAsia="en-GB"/>
        </w:rPr>
        <w:t xml:space="preserve"> district. Live body weight of animals was taken every two (2) weeks. Dried cassava peels and ensiled cassava peels samples were analyzed for pH, dry matter (DM), microbial analysis, lactic acid- producing bacteria, yeasts and mould.</w:t>
      </w:r>
      <w:r w:rsidR="007916E2">
        <w:rPr>
          <w:rFonts w:eastAsia="Times New Roman" w:cs="Times New Roman"/>
          <w:bCs/>
          <w:szCs w:val="22"/>
          <w:lang w:val="en-CA" w:eastAsia="en-GB"/>
        </w:rPr>
        <w:t xml:space="preserve"> Results of the study showed that dry matter and pH of the dry cassava peels were significantly higher than that of ensiled cassava peels. However, lactic acid producing bacterial and mould were also found to significantly higher in ensiled cassava peels than dry cassava peels. However, </w:t>
      </w:r>
      <w:r w:rsidR="007916E2" w:rsidRPr="008B6F1A">
        <w:rPr>
          <w:rFonts w:eastAsia="Times New Roman" w:cs="Times New Roman"/>
          <w:bCs/>
          <w:szCs w:val="22"/>
          <w:lang w:val="en-CA" w:eastAsia="en-GB"/>
        </w:rPr>
        <w:t>there</w:t>
      </w:r>
      <w:r w:rsidRPr="008B6F1A">
        <w:rPr>
          <w:rFonts w:eastAsia="Times New Roman" w:cs="Times New Roman"/>
          <w:bCs/>
          <w:szCs w:val="22"/>
          <w:lang w:val="en-CA" w:eastAsia="en-GB"/>
        </w:rPr>
        <w:t xml:space="preserve"> was no significant difference in the final body weight gain between animals fed </w:t>
      </w:r>
      <w:r w:rsidR="007916E2">
        <w:rPr>
          <w:rFonts w:eastAsia="Times New Roman" w:cs="Times New Roman"/>
          <w:bCs/>
          <w:szCs w:val="22"/>
          <w:lang w:val="en-CA" w:eastAsia="en-GB"/>
        </w:rPr>
        <w:t xml:space="preserve">with </w:t>
      </w:r>
      <w:r w:rsidRPr="008B6F1A">
        <w:rPr>
          <w:rFonts w:eastAsia="Times New Roman" w:cs="Times New Roman"/>
          <w:bCs/>
          <w:szCs w:val="22"/>
          <w:lang w:val="en-CA" w:eastAsia="en-GB"/>
        </w:rPr>
        <w:t>dried cassava peels and ensiled cassava peels.</w:t>
      </w:r>
    </w:p>
    <w:p w:rsidR="008B6F1A" w:rsidRPr="008B6F1A" w:rsidRDefault="00047C26" w:rsidP="008B6F1A">
      <w:pPr>
        <w:spacing w:line="276" w:lineRule="auto"/>
        <w:jc w:val="both"/>
        <w:rPr>
          <w:rFonts w:eastAsia="Times New Roman" w:cs="Times New Roman"/>
          <w:bCs/>
          <w:szCs w:val="22"/>
          <w:lang w:val="en-CA" w:eastAsia="en-GB"/>
        </w:rPr>
      </w:pPr>
      <w:r>
        <w:rPr>
          <w:rFonts w:eastAsia="Times New Roman" w:cs="Times New Roman"/>
          <w:bCs/>
          <w:szCs w:val="22"/>
          <w:lang w:val="en-CA" w:eastAsia="en-GB"/>
        </w:rPr>
        <w:t>He</w:t>
      </w:r>
      <w:r w:rsidR="008B6F1A" w:rsidRPr="008B6F1A">
        <w:rPr>
          <w:rFonts w:eastAsia="Times New Roman" w:cs="Times New Roman"/>
          <w:bCs/>
          <w:szCs w:val="22"/>
          <w:lang w:val="en-CA" w:eastAsia="en-GB"/>
        </w:rPr>
        <w:t xml:space="preserve"> mentioned that the study will continue to ascertain which of the two (2) conservation methods has more economical advantage to smallholder resourced farmers.</w:t>
      </w:r>
    </w:p>
    <w:p w:rsidR="008B6F1A" w:rsidRPr="008B6F1A" w:rsidRDefault="008B6F1A" w:rsidP="008B6F1A">
      <w:pPr>
        <w:spacing w:line="276" w:lineRule="auto"/>
        <w:jc w:val="both"/>
        <w:rPr>
          <w:rFonts w:eastAsia="Times New Roman" w:cs="Times New Roman"/>
          <w:bCs/>
          <w:szCs w:val="22"/>
          <w:lang w:val="en-CA" w:eastAsia="en-GB"/>
        </w:rPr>
      </w:pPr>
      <w:r w:rsidRPr="008B6F1A">
        <w:rPr>
          <w:rFonts w:eastAsia="Times New Roman" w:cs="Times New Roman"/>
          <w:bCs/>
          <w:szCs w:val="22"/>
          <w:lang w:val="en-CA" w:eastAsia="en-GB"/>
        </w:rPr>
        <w:t xml:space="preserve"> He concluded by acknowledging the plans for the next quarter. These include:</w:t>
      </w:r>
    </w:p>
    <w:p w:rsidR="008B6F1A" w:rsidRPr="00047C26" w:rsidRDefault="008B6F1A" w:rsidP="00047C26">
      <w:pPr>
        <w:pStyle w:val="ListParagraph"/>
        <w:numPr>
          <w:ilvl w:val="0"/>
          <w:numId w:val="44"/>
        </w:numPr>
        <w:spacing w:line="276" w:lineRule="auto"/>
        <w:jc w:val="both"/>
        <w:rPr>
          <w:rFonts w:eastAsia="Times New Roman" w:cs="Times New Roman"/>
          <w:bCs/>
          <w:szCs w:val="22"/>
          <w:lang w:val="en-CA" w:eastAsia="en-GB"/>
        </w:rPr>
      </w:pPr>
      <w:r w:rsidRPr="00047C26">
        <w:rPr>
          <w:rFonts w:eastAsia="Times New Roman" w:cs="Times New Roman"/>
          <w:bCs/>
          <w:szCs w:val="22"/>
          <w:lang w:val="en-CA" w:eastAsia="en-GB"/>
        </w:rPr>
        <w:t>Replication of the study in the other regions and communities.</w:t>
      </w:r>
    </w:p>
    <w:p w:rsidR="008B6F1A" w:rsidRPr="00047C26" w:rsidRDefault="008B6F1A" w:rsidP="00047C26">
      <w:pPr>
        <w:pStyle w:val="ListParagraph"/>
        <w:numPr>
          <w:ilvl w:val="0"/>
          <w:numId w:val="44"/>
        </w:numPr>
        <w:spacing w:line="276" w:lineRule="auto"/>
        <w:jc w:val="both"/>
        <w:rPr>
          <w:rFonts w:eastAsia="Times New Roman" w:cs="Times New Roman"/>
          <w:bCs/>
          <w:szCs w:val="22"/>
          <w:lang w:val="en-CA" w:eastAsia="en-GB"/>
        </w:rPr>
      </w:pPr>
      <w:r w:rsidRPr="00047C26">
        <w:rPr>
          <w:rFonts w:eastAsia="Times New Roman" w:cs="Times New Roman"/>
          <w:bCs/>
          <w:szCs w:val="22"/>
          <w:lang w:val="en-CA" w:eastAsia="en-GB"/>
        </w:rPr>
        <w:t>Analysis of feed samples.</w:t>
      </w:r>
    </w:p>
    <w:p w:rsidR="008B6F1A" w:rsidRPr="00047C26" w:rsidRDefault="008B6F1A" w:rsidP="00047C26">
      <w:pPr>
        <w:pStyle w:val="ListParagraph"/>
        <w:numPr>
          <w:ilvl w:val="0"/>
          <w:numId w:val="44"/>
        </w:numPr>
        <w:spacing w:line="276" w:lineRule="auto"/>
        <w:jc w:val="both"/>
        <w:rPr>
          <w:rFonts w:eastAsia="Times New Roman" w:cs="Times New Roman"/>
          <w:bCs/>
          <w:szCs w:val="22"/>
          <w:lang w:val="en-CA" w:eastAsia="en-GB"/>
        </w:rPr>
      </w:pPr>
      <w:r w:rsidRPr="00047C26">
        <w:rPr>
          <w:rFonts w:eastAsia="Times New Roman" w:cs="Times New Roman"/>
          <w:bCs/>
          <w:szCs w:val="22"/>
          <w:lang w:val="en-CA" w:eastAsia="en-GB"/>
        </w:rPr>
        <w:t>Completion of groundnut haulm experiment</w:t>
      </w:r>
    </w:p>
    <w:p w:rsidR="001251FE" w:rsidRDefault="00BA6C6A" w:rsidP="007B1B66">
      <w:pPr>
        <w:pStyle w:val="Heading1"/>
      </w:pPr>
      <w:bookmarkStart w:id="18" w:name="_Toc451431090"/>
      <w:bookmarkStart w:id="19" w:name="_Toc454895775"/>
      <w:r>
        <w:t>Report on Savelugu</w:t>
      </w:r>
      <w:r w:rsidR="007327B3">
        <w:t xml:space="preserve"> </w:t>
      </w:r>
      <w:r>
        <w:t>Mo</w:t>
      </w:r>
      <w:r w:rsidR="0093388C">
        <w:t>F</w:t>
      </w:r>
      <w:r w:rsidRPr="00BA6C6A">
        <w:t>A activities</w:t>
      </w:r>
      <w:bookmarkEnd w:id="18"/>
      <w:bookmarkEnd w:id="19"/>
      <w:r w:rsidR="001251FE">
        <w:t xml:space="preserve"> </w:t>
      </w:r>
    </w:p>
    <w:p w:rsidR="008B6F1A" w:rsidRPr="008B6F1A" w:rsidRDefault="00047C26" w:rsidP="008B6F1A">
      <w:pPr>
        <w:spacing w:line="276" w:lineRule="auto"/>
        <w:jc w:val="both"/>
        <w:rPr>
          <w:rFonts w:eastAsia="Times New Roman" w:cs="Times New Roman"/>
          <w:bCs/>
          <w:szCs w:val="22"/>
          <w:lang w:eastAsia="en-GB"/>
        </w:rPr>
      </w:pPr>
      <w:r>
        <w:rPr>
          <w:rFonts w:eastAsia="Times New Roman" w:cs="Times New Roman"/>
          <w:bCs/>
          <w:szCs w:val="22"/>
          <w:lang w:eastAsia="en-GB"/>
        </w:rPr>
        <w:t>Mr. F</w:t>
      </w:r>
      <w:r w:rsidR="008B6F1A" w:rsidRPr="008B6F1A">
        <w:rPr>
          <w:rFonts w:eastAsia="Times New Roman" w:cs="Times New Roman"/>
          <w:bCs/>
          <w:szCs w:val="22"/>
          <w:lang w:eastAsia="en-GB"/>
        </w:rPr>
        <w:t xml:space="preserve">rancis Abdulai </w:t>
      </w:r>
      <w:proofErr w:type="spellStart"/>
      <w:r w:rsidR="008B6F1A" w:rsidRPr="008B6F1A">
        <w:rPr>
          <w:rFonts w:eastAsia="Times New Roman" w:cs="Times New Roman"/>
          <w:bCs/>
          <w:szCs w:val="22"/>
          <w:lang w:eastAsia="en-GB"/>
        </w:rPr>
        <w:t>Neindow</w:t>
      </w:r>
      <w:proofErr w:type="spellEnd"/>
      <w:r w:rsidR="008B6F1A" w:rsidRPr="008B6F1A">
        <w:rPr>
          <w:rFonts w:eastAsia="Times New Roman" w:cs="Times New Roman"/>
          <w:bCs/>
          <w:szCs w:val="22"/>
          <w:lang w:eastAsia="en-GB"/>
        </w:rPr>
        <w:t>, Savelugu Municipal Director of Agriculture gave an update of activities carried out during the month of April to June, 2016. The following were the major activities performed:</w:t>
      </w:r>
    </w:p>
    <w:p w:rsidR="008B6F1A" w:rsidRPr="008B6F1A" w:rsidRDefault="008B6F1A" w:rsidP="008B6F1A">
      <w:pPr>
        <w:pStyle w:val="ListParagraph"/>
        <w:numPr>
          <w:ilvl w:val="0"/>
          <w:numId w:val="34"/>
        </w:numPr>
        <w:spacing w:line="276" w:lineRule="auto"/>
        <w:jc w:val="both"/>
        <w:rPr>
          <w:rFonts w:eastAsia="Times New Roman" w:cs="Times New Roman"/>
          <w:bCs/>
          <w:szCs w:val="22"/>
          <w:lang w:eastAsia="en-GB"/>
        </w:rPr>
      </w:pPr>
      <w:r w:rsidRPr="008B6F1A">
        <w:rPr>
          <w:rFonts w:eastAsia="Times New Roman" w:cs="Times New Roman"/>
          <w:bCs/>
          <w:szCs w:val="22"/>
          <w:lang w:eastAsia="en-GB"/>
        </w:rPr>
        <w:t>Validation of selected farmers for upscaling trials</w:t>
      </w:r>
    </w:p>
    <w:p w:rsidR="008B6F1A" w:rsidRPr="008B6F1A" w:rsidRDefault="008B6F1A" w:rsidP="008B6F1A">
      <w:pPr>
        <w:pStyle w:val="ListParagraph"/>
        <w:numPr>
          <w:ilvl w:val="0"/>
          <w:numId w:val="34"/>
        </w:numPr>
        <w:spacing w:line="276" w:lineRule="auto"/>
        <w:jc w:val="both"/>
        <w:rPr>
          <w:rFonts w:eastAsia="Times New Roman" w:cs="Times New Roman"/>
          <w:bCs/>
          <w:szCs w:val="22"/>
          <w:lang w:eastAsia="en-GB"/>
        </w:rPr>
      </w:pPr>
      <w:r w:rsidRPr="008B6F1A">
        <w:rPr>
          <w:rFonts w:eastAsia="Times New Roman" w:cs="Times New Roman"/>
          <w:bCs/>
          <w:szCs w:val="22"/>
          <w:lang w:eastAsia="en-GB"/>
        </w:rPr>
        <w:t>Training of farmers on good agronomic activities “GAP”</w:t>
      </w:r>
    </w:p>
    <w:p w:rsidR="008B6F1A" w:rsidRPr="008B6F1A" w:rsidRDefault="008B6F1A" w:rsidP="008B6F1A">
      <w:pPr>
        <w:pStyle w:val="ListParagraph"/>
        <w:numPr>
          <w:ilvl w:val="0"/>
          <w:numId w:val="34"/>
        </w:numPr>
        <w:spacing w:line="276" w:lineRule="auto"/>
        <w:jc w:val="both"/>
        <w:rPr>
          <w:rFonts w:eastAsia="Times New Roman" w:cs="Times New Roman"/>
          <w:bCs/>
          <w:szCs w:val="22"/>
          <w:lang w:eastAsia="en-GB"/>
        </w:rPr>
      </w:pPr>
      <w:r w:rsidRPr="008B6F1A">
        <w:rPr>
          <w:rFonts w:eastAsia="Times New Roman" w:cs="Times New Roman"/>
          <w:bCs/>
          <w:szCs w:val="22"/>
          <w:lang w:eastAsia="en-GB"/>
        </w:rPr>
        <w:t>Training on appropriate crop variety selection</w:t>
      </w:r>
    </w:p>
    <w:p w:rsidR="008B6F1A" w:rsidRPr="008B6F1A" w:rsidRDefault="008B6F1A" w:rsidP="008B6F1A">
      <w:pPr>
        <w:pStyle w:val="ListParagraph"/>
        <w:numPr>
          <w:ilvl w:val="0"/>
          <w:numId w:val="34"/>
        </w:numPr>
        <w:spacing w:line="276" w:lineRule="auto"/>
        <w:jc w:val="both"/>
        <w:rPr>
          <w:rFonts w:eastAsia="Times New Roman" w:cs="Times New Roman"/>
          <w:bCs/>
          <w:szCs w:val="22"/>
          <w:lang w:eastAsia="en-GB"/>
        </w:rPr>
      </w:pPr>
      <w:r w:rsidRPr="008B6F1A">
        <w:rPr>
          <w:rFonts w:eastAsia="Times New Roman" w:cs="Times New Roman"/>
          <w:bCs/>
          <w:szCs w:val="22"/>
          <w:lang w:eastAsia="en-GB"/>
        </w:rPr>
        <w:t>Sensitization of farmers in the intervention communities about the changes in the project design in 2016 cropping season</w:t>
      </w:r>
    </w:p>
    <w:p w:rsidR="008B6F1A" w:rsidRPr="008B6F1A" w:rsidRDefault="008B6F1A" w:rsidP="00D511FD">
      <w:pPr>
        <w:pStyle w:val="ListParagraph"/>
        <w:numPr>
          <w:ilvl w:val="0"/>
          <w:numId w:val="34"/>
        </w:numPr>
        <w:spacing w:after="120" w:line="276" w:lineRule="auto"/>
        <w:jc w:val="both"/>
        <w:rPr>
          <w:rFonts w:eastAsia="Times New Roman" w:cs="Times New Roman"/>
          <w:bCs/>
          <w:szCs w:val="22"/>
          <w:lang w:eastAsia="en-GB"/>
        </w:rPr>
      </w:pPr>
      <w:r w:rsidRPr="008B6F1A">
        <w:rPr>
          <w:rFonts w:eastAsia="Times New Roman" w:cs="Times New Roman"/>
          <w:bCs/>
          <w:szCs w:val="22"/>
          <w:lang w:eastAsia="en-GB"/>
        </w:rPr>
        <w:t xml:space="preserve">Review and planning meeting in Blue Hills Hotel at </w:t>
      </w:r>
      <w:proofErr w:type="gramStart"/>
      <w:r w:rsidRPr="008B6F1A">
        <w:rPr>
          <w:rFonts w:eastAsia="Times New Roman" w:cs="Times New Roman"/>
          <w:bCs/>
          <w:szCs w:val="22"/>
          <w:lang w:eastAsia="en-GB"/>
        </w:rPr>
        <w:t>Wa</w:t>
      </w:r>
      <w:proofErr w:type="gramEnd"/>
      <w:r w:rsidRPr="008B6F1A">
        <w:rPr>
          <w:rFonts w:eastAsia="Times New Roman" w:cs="Times New Roman"/>
          <w:bCs/>
          <w:szCs w:val="22"/>
          <w:lang w:eastAsia="en-GB"/>
        </w:rPr>
        <w:t>.</w:t>
      </w:r>
    </w:p>
    <w:p w:rsidR="008B6F1A" w:rsidRPr="008B6F1A" w:rsidRDefault="00FB4D8A" w:rsidP="008B6F1A">
      <w:pPr>
        <w:spacing w:line="276" w:lineRule="auto"/>
        <w:jc w:val="both"/>
        <w:rPr>
          <w:rFonts w:eastAsia="Times New Roman" w:cs="Times New Roman"/>
          <w:bCs/>
          <w:szCs w:val="22"/>
          <w:lang w:eastAsia="en-GB"/>
        </w:rPr>
      </w:pPr>
      <w:r>
        <w:rPr>
          <w:rFonts w:eastAsia="Times New Roman" w:cs="Times New Roman"/>
          <w:bCs/>
          <w:szCs w:val="22"/>
          <w:lang w:eastAsia="en-GB"/>
        </w:rPr>
        <w:lastRenderedPageBreak/>
        <w:t>He</w:t>
      </w:r>
      <w:r w:rsidR="008B6F1A" w:rsidRPr="008B6F1A">
        <w:rPr>
          <w:rFonts w:eastAsia="Times New Roman" w:cs="Times New Roman"/>
          <w:bCs/>
          <w:szCs w:val="22"/>
          <w:lang w:eastAsia="en-GB"/>
        </w:rPr>
        <w:t xml:space="preserve"> mentioned challenges encountered during the</w:t>
      </w:r>
      <w:r>
        <w:rPr>
          <w:rFonts w:eastAsia="Times New Roman" w:cs="Times New Roman"/>
          <w:bCs/>
          <w:szCs w:val="22"/>
          <w:lang w:eastAsia="en-GB"/>
        </w:rPr>
        <w:t>se</w:t>
      </w:r>
      <w:r w:rsidR="008B6F1A" w:rsidRPr="008B6F1A">
        <w:rPr>
          <w:rFonts w:eastAsia="Times New Roman" w:cs="Times New Roman"/>
          <w:bCs/>
          <w:szCs w:val="22"/>
          <w:lang w:eastAsia="en-GB"/>
        </w:rPr>
        <w:t xml:space="preserve"> activities </w:t>
      </w:r>
      <w:r>
        <w:rPr>
          <w:rFonts w:eastAsia="Times New Roman" w:cs="Times New Roman"/>
          <w:bCs/>
          <w:szCs w:val="22"/>
          <w:lang w:eastAsia="en-GB"/>
        </w:rPr>
        <w:t>as</w:t>
      </w:r>
      <w:r w:rsidR="008B6F1A" w:rsidRPr="008B6F1A">
        <w:rPr>
          <w:rFonts w:eastAsia="Times New Roman" w:cs="Times New Roman"/>
          <w:bCs/>
          <w:szCs w:val="22"/>
          <w:lang w:eastAsia="en-GB"/>
        </w:rPr>
        <w:t>:</w:t>
      </w:r>
    </w:p>
    <w:p w:rsidR="008B6F1A" w:rsidRPr="008B6F1A" w:rsidRDefault="00FB4D8A" w:rsidP="008B6F1A">
      <w:pPr>
        <w:pStyle w:val="ListParagraph"/>
        <w:numPr>
          <w:ilvl w:val="0"/>
          <w:numId w:val="35"/>
        </w:numPr>
        <w:spacing w:line="276" w:lineRule="auto"/>
        <w:jc w:val="both"/>
        <w:rPr>
          <w:rFonts w:eastAsia="Times New Roman" w:cs="Times New Roman"/>
          <w:bCs/>
          <w:szCs w:val="22"/>
          <w:lang w:eastAsia="en-GB"/>
        </w:rPr>
      </w:pPr>
      <w:r>
        <w:rPr>
          <w:rFonts w:eastAsia="Times New Roman" w:cs="Times New Roman"/>
          <w:bCs/>
          <w:szCs w:val="22"/>
          <w:lang w:eastAsia="en-GB"/>
        </w:rPr>
        <w:t>N</w:t>
      </w:r>
      <w:r w:rsidR="008B6F1A" w:rsidRPr="008B6F1A">
        <w:rPr>
          <w:rFonts w:eastAsia="Times New Roman" w:cs="Times New Roman"/>
          <w:bCs/>
          <w:szCs w:val="22"/>
          <w:lang w:eastAsia="en-GB"/>
        </w:rPr>
        <w:t>o rainfall since the beginning of June 2016 to date</w:t>
      </w:r>
    </w:p>
    <w:p w:rsidR="008B6F1A" w:rsidRPr="008B6F1A" w:rsidRDefault="008B6F1A" w:rsidP="008B6F1A">
      <w:pPr>
        <w:pStyle w:val="ListParagraph"/>
        <w:numPr>
          <w:ilvl w:val="0"/>
          <w:numId w:val="35"/>
        </w:numPr>
        <w:spacing w:line="276" w:lineRule="auto"/>
        <w:jc w:val="both"/>
        <w:rPr>
          <w:rFonts w:eastAsia="Times New Roman" w:cs="Times New Roman"/>
          <w:bCs/>
          <w:szCs w:val="22"/>
          <w:lang w:eastAsia="en-GB"/>
        </w:rPr>
      </w:pPr>
      <w:r w:rsidRPr="008B6F1A">
        <w:rPr>
          <w:rFonts w:eastAsia="Times New Roman" w:cs="Times New Roman"/>
          <w:bCs/>
          <w:szCs w:val="22"/>
          <w:lang w:eastAsia="en-GB"/>
        </w:rPr>
        <w:t>Inadequate tractor services</w:t>
      </w:r>
    </w:p>
    <w:p w:rsidR="008B6F1A" w:rsidRPr="008B6F1A" w:rsidRDefault="008B6F1A" w:rsidP="00D511FD">
      <w:pPr>
        <w:pStyle w:val="ListParagraph"/>
        <w:numPr>
          <w:ilvl w:val="0"/>
          <w:numId w:val="35"/>
        </w:numPr>
        <w:spacing w:after="120" w:line="276" w:lineRule="auto"/>
        <w:jc w:val="both"/>
        <w:rPr>
          <w:rFonts w:eastAsia="Times New Roman" w:cs="Times New Roman"/>
          <w:bCs/>
          <w:szCs w:val="22"/>
          <w:lang w:eastAsia="en-GB"/>
        </w:rPr>
      </w:pPr>
      <w:r w:rsidRPr="008B6F1A">
        <w:rPr>
          <w:rFonts w:eastAsia="Times New Roman" w:cs="Times New Roman"/>
          <w:bCs/>
          <w:szCs w:val="22"/>
          <w:lang w:eastAsia="en-GB"/>
        </w:rPr>
        <w:t>Fuel allowances for March and April have not yet been paid</w:t>
      </w:r>
    </w:p>
    <w:p w:rsidR="008B6F1A" w:rsidRPr="008B6F1A" w:rsidRDefault="008B6F1A" w:rsidP="008B6F1A">
      <w:pPr>
        <w:spacing w:line="276" w:lineRule="auto"/>
        <w:jc w:val="both"/>
        <w:rPr>
          <w:rFonts w:eastAsia="Times New Roman" w:cs="Times New Roman"/>
          <w:bCs/>
          <w:szCs w:val="22"/>
          <w:lang w:eastAsia="en-GB"/>
        </w:rPr>
      </w:pPr>
      <w:r w:rsidRPr="008B6F1A">
        <w:rPr>
          <w:rFonts w:eastAsia="Times New Roman" w:cs="Times New Roman"/>
          <w:bCs/>
          <w:szCs w:val="22"/>
          <w:lang w:eastAsia="en-GB"/>
        </w:rPr>
        <w:t>He concluded his presentation by mentioning plan of activities for the next quarter. These include:</w:t>
      </w:r>
    </w:p>
    <w:p w:rsidR="008B6F1A" w:rsidRPr="008B6F1A" w:rsidRDefault="008B6F1A" w:rsidP="008B6F1A">
      <w:pPr>
        <w:pStyle w:val="ListParagraph"/>
        <w:numPr>
          <w:ilvl w:val="0"/>
          <w:numId w:val="37"/>
        </w:numPr>
        <w:spacing w:line="276" w:lineRule="auto"/>
        <w:jc w:val="both"/>
        <w:rPr>
          <w:rFonts w:eastAsia="Times New Roman" w:cs="Times New Roman"/>
          <w:bCs/>
          <w:szCs w:val="22"/>
          <w:lang w:eastAsia="en-GB"/>
        </w:rPr>
      </w:pPr>
      <w:r w:rsidRPr="008B6F1A">
        <w:rPr>
          <w:rFonts w:eastAsia="Times New Roman" w:cs="Times New Roman"/>
          <w:bCs/>
          <w:szCs w:val="22"/>
          <w:lang w:eastAsia="en-GB"/>
        </w:rPr>
        <w:t>Seed bed preparation</w:t>
      </w:r>
    </w:p>
    <w:p w:rsidR="008B6F1A" w:rsidRPr="008B6F1A" w:rsidRDefault="008B6F1A" w:rsidP="008B6F1A">
      <w:pPr>
        <w:pStyle w:val="ListParagraph"/>
        <w:numPr>
          <w:ilvl w:val="0"/>
          <w:numId w:val="37"/>
        </w:numPr>
        <w:spacing w:line="276" w:lineRule="auto"/>
        <w:jc w:val="both"/>
        <w:rPr>
          <w:rFonts w:eastAsia="Times New Roman" w:cs="Times New Roman"/>
          <w:bCs/>
          <w:szCs w:val="22"/>
          <w:lang w:eastAsia="en-GB"/>
        </w:rPr>
      </w:pPr>
      <w:r w:rsidRPr="008B6F1A">
        <w:rPr>
          <w:rFonts w:eastAsia="Times New Roman" w:cs="Times New Roman"/>
          <w:bCs/>
          <w:szCs w:val="22"/>
          <w:lang w:eastAsia="en-GB"/>
        </w:rPr>
        <w:t>Field layout</w:t>
      </w:r>
    </w:p>
    <w:p w:rsidR="008B6F1A" w:rsidRPr="008B6F1A" w:rsidRDefault="008B6F1A" w:rsidP="008B6F1A">
      <w:pPr>
        <w:pStyle w:val="ListParagraph"/>
        <w:numPr>
          <w:ilvl w:val="0"/>
          <w:numId w:val="37"/>
        </w:numPr>
        <w:spacing w:line="276" w:lineRule="auto"/>
        <w:jc w:val="both"/>
        <w:rPr>
          <w:rFonts w:eastAsia="Times New Roman" w:cs="Times New Roman"/>
          <w:bCs/>
          <w:szCs w:val="22"/>
          <w:lang w:eastAsia="en-GB"/>
        </w:rPr>
      </w:pPr>
      <w:r w:rsidRPr="008B6F1A">
        <w:rPr>
          <w:rFonts w:eastAsia="Times New Roman" w:cs="Times New Roman"/>
          <w:bCs/>
          <w:szCs w:val="22"/>
          <w:lang w:eastAsia="en-GB"/>
        </w:rPr>
        <w:t>Planting of trials and demo</w:t>
      </w:r>
      <w:r w:rsidR="00945990">
        <w:rPr>
          <w:rFonts w:eastAsia="Times New Roman" w:cs="Times New Roman"/>
          <w:bCs/>
          <w:szCs w:val="22"/>
          <w:lang w:eastAsia="en-GB"/>
        </w:rPr>
        <w:t>n</w:t>
      </w:r>
      <w:r w:rsidRPr="008B6F1A">
        <w:rPr>
          <w:rFonts w:eastAsia="Times New Roman" w:cs="Times New Roman"/>
          <w:bCs/>
          <w:szCs w:val="22"/>
          <w:lang w:eastAsia="en-GB"/>
        </w:rPr>
        <w:t>s</w:t>
      </w:r>
      <w:r w:rsidR="00945990">
        <w:rPr>
          <w:rFonts w:eastAsia="Times New Roman" w:cs="Times New Roman"/>
          <w:bCs/>
          <w:szCs w:val="22"/>
          <w:lang w:eastAsia="en-GB"/>
        </w:rPr>
        <w:t>tration fields</w:t>
      </w:r>
    </w:p>
    <w:p w:rsidR="008B6F1A" w:rsidRPr="008B6F1A" w:rsidRDefault="008B6F1A" w:rsidP="008B6F1A">
      <w:pPr>
        <w:pStyle w:val="ListParagraph"/>
        <w:numPr>
          <w:ilvl w:val="0"/>
          <w:numId w:val="37"/>
        </w:numPr>
        <w:spacing w:line="276" w:lineRule="auto"/>
        <w:jc w:val="both"/>
        <w:rPr>
          <w:rFonts w:eastAsia="Times New Roman" w:cs="Times New Roman"/>
          <w:bCs/>
          <w:szCs w:val="22"/>
          <w:lang w:eastAsia="en-GB"/>
        </w:rPr>
      </w:pPr>
      <w:r w:rsidRPr="008B6F1A">
        <w:rPr>
          <w:rFonts w:eastAsia="Times New Roman" w:cs="Times New Roman"/>
          <w:bCs/>
          <w:szCs w:val="22"/>
          <w:lang w:eastAsia="en-GB"/>
        </w:rPr>
        <w:t>Record keeping</w:t>
      </w:r>
    </w:p>
    <w:p w:rsidR="00664989" w:rsidRDefault="0093388C" w:rsidP="007B1B66">
      <w:pPr>
        <w:pStyle w:val="Heading1"/>
      </w:pPr>
      <w:bookmarkStart w:id="20" w:name="_Toc451431091"/>
      <w:bookmarkStart w:id="21" w:name="_Toc454895776"/>
      <w:r>
        <w:t>Report on Tolon MoF</w:t>
      </w:r>
      <w:r w:rsidR="00664989">
        <w:t xml:space="preserve">A </w:t>
      </w:r>
      <w:r w:rsidR="00BA6C6A" w:rsidRPr="00BA6C6A">
        <w:t>activities</w:t>
      </w:r>
      <w:bookmarkEnd w:id="20"/>
      <w:bookmarkEnd w:id="21"/>
    </w:p>
    <w:p w:rsidR="0078763A" w:rsidRDefault="0093388C" w:rsidP="00A1739A">
      <w:pPr>
        <w:spacing w:line="276" w:lineRule="auto"/>
        <w:jc w:val="both"/>
        <w:rPr>
          <w:rFonts w:eastAsia="Times New Roman" w:cs="Times New Roman"/>
          <w:bCs/>
          <w:szCs w:val="22"/>
          <w:lang w:eastAsia="en-GB"/>
        </w:rPr>
      </w:pPr>
      <w:r w:rsidRPr="0093388C">
        <w:rPr>
          <w:rFonts w:eastAsia="Times New Roman" w:cs="Times New Roman"/>
          <w:bCs/>
          <w:szCs w:val="22"/>
          <w:lang w:eastAsia="en-GB"/>
        </w:rPr>
        <w:t>Mrs.</w:t>
      </w:r>
      <w:r w:rsidR="00664989" w:rsidRPr="0093388C">
        <w:rPr>
          <w:rFonts w:eastAsia="Times New Roman" w:cs="Times New Roman"/>
          <w:bCs/>
          <w:szCs w:val="22"/>
          <w:lang w:eastAsia="en-GB"/>
        </w:rPr>
        <w:t xml:space="preserve"> </w:t>
      </w:r>
      <w:proofErr w:type="spellStart"/>
      <w:r w:rsidR="00664989" w:rsidRPr="0093388C">
        <w:rPr>
          <w:rFonts w:eastAsia="Times New Roman" w:cs="Times New Roman"/>
          <w:bCs/>
          <w:szCs w:val="22"/>
          <w:lang w:eastAsia="en-GB"/>
        </w:rPr>
        <w:t>Sylverline</w:t>
      </w:r>
      <w:proofErr w:type="spellEnd"/>
      <w:r w:rsidRPr="0093388C">
        <w:rPr>
          <w:rFonts w:eastAsia="Times New Roman" w:cs="Times New Roman"/>
          <w:bCs/>
          <w:szCs w:val="22"/>
          <w:lang w:eastAsia="en-GB"/>
        </w:rPr>
        <w:t xml:space="preserve"> </w:t>
      </w:r>
      <w:proofErr w:type="spellStart"/>
      <w:r w:rsidRPr="0093388C">
        <w:rPr>
          <w:rFonts w:eastAsia="Times New Roman" w:cs="Times New Roman"/>
          <w:bCs/>
          <w:szCs w:val="22"/>
          <w:lang w:eastAsia="en-GB"/>
        </w:rPr>
        <w:t>Mba</w:t>
      </w:r>
      <w:proofErr w:type="spellEnd"/>
      <w:r w:rsidR="00945990">
        <w:rPr>
          <w:rFonts w:eastAsia="Times New Roman" w:cs="Times New Roman"/>
          <w:bCs/>
          <w:szCs w:val="22"/>
          <w:lang w:eastAsia="en-GB"/>
        </w:rPr>
        <w:t>, an AEA at Tolon Municipal D</w:t>
      </w:r>
      <w:r w:rsidR="00664989" w:rsidRPr="0093388C">
        <w:rPr>
          <w:rFonts w:eastAsia="Times New Roman" w:cs="Times New Roman"/>
          <w:bCs/>
          <w:szCs w:val="22"/>
          <w:lang w:eastAsia="en-GB"/>
        </w:rPr>
        <w:t xml:space="preserve">epartment of Agriculture gave an update on the status of activities performed from </w:t>
      </w:r>
      <w:r w:rsidR="00FB4D8A">
        <w:rPr>
          <w:rFonts w:eastAsia="Times New Roman" w:cs="Times New Roman"/>
          <w:bCs/>
          <w:szCs w:val="22"/>
          <w:lang w:eastAsia="en-GB"/>
        </w:rPr>
        <w:t>April</w:t>
      </w:r>
      <w:r w:rsidR="00664989" w:rsidRPr="0093388C">
        <w:rPr>
          <w:rFonts w:eastAsia="Times New Roman" w:cs="Times New Roman"/>
          <w:bCs/>
          <w:szCs w:val="22"/>
          <w:lang w:eastAsia="en-GB"/>
        </w:rPr>
        <w:t xml:space="preserve"> to </w:t>
      </w:r>
      <w:r w:rsidR="00FB4D8A">
        <w:rPr>
          <w:rFonts w:eastAsia="Times New Roman" w:cs="Times New Roman"/>
          <w:bCs/>
          <w:szCs w:val="22"/>
          <w:lang w:eastAsia="en-GB"/>
        </w:rPr>
        <w:t>June</w:t>
      </w:r>
      <w:r w:rsidR="00664989" w:rsidRPr="0093388C">
        <w:rPr>
          <w:rFonts w:eastAsia="Times New Roman" w:cs="Times New Roman"/>
          <w:bCs/>
          <w:szCs w:val="22"/>
          <w:lang w:eastAsia="en-GB"/>
        </w:rPr>
        <w:t>, 2016</w:t>
      </w:r>
      <w:r w:rsidR="00FB4D8A">
        <w:rPr>
          <w:rFonts w:eastAsia="Times New Roman" w:cs="Times New Roman"/>
          <w:bCs/>
          <w:szCs w:val="22"/>
          <w:lang w:eastAsia="en-GB"/>
        </w:rPr>
        <w:t xml:space="preserve"> which include:</w:t>
      </w:r>
    </w:p>
    <w:p w:rsidR="0078763A" w:rsidRPr="00047C26" w:rsidRDefault="0078763A" w:rsidP="00047C26">
      <w:pPr>
        <w:pStyle w:val="ListParagraph"/>
        <w:numPr>
          <w:ilvl w:val="0"/>
          <w:numId w:val="41"/>
        </w:numPr>
        <w:spacing w:line="276" w:lineRule="auto"/>
        <w:jc w:val="both"/>
        <w:rPr>
          <w:rFonts w:eastAsia="Times New Roman" w:cs="Times New Roman"/>
          <w:bCs/>
          <w:szCs w:val="22"/>
          <w:lang w:eastAsia="en-GB"/>
        </w:rPr>
      </w:pPr>
      <w:r w:rsidRPr="00047C26">
        <w:rPr>
          <w:rFonts w:eastAsia="Times New Roman" w:cs="Times New Roman"/>
          <w:bCs/>
          <w:szCs w:val="22"/>
          <w:lang w:eastAsia="en-GB"/>
        </w:rPr>
        <w:t>Farmer sensitization in three (3) communities.</w:t>
      </w:r>
    </w:p>
    <w:p w:rsidR="0078763A" w:rsidRPr="00047C26" w:rsidRDefault="0078763A" w:rsidP="00047C26">
      <w:pPr>
        <w:pStyle w:val="ListParagraph"/>
        <w:numPr>
          <w:ilvl w:val="0"/>
          <w:numId w:val="41"/>
        </w:numPr>
        <w:spacing w:line="276" w:lineRule="auto"/>
        <w:jc w:val="both"/>
        <w:rPr>
          <w:rFonts w:eastAsia="Times New Roman" w:cs="Times New Roman"/>
          <w:bCs/>
          <w:szCs w:val="22"/>
          <w:lang w:eastAsia="en-GB"/>
        </w:rPr>
      </w:pPr>
      <w:r w:rsidRPr="00047C26">
        <w:rPr>
          <w:rFonts w:eastAsia="Times New Roman" w:cs="Times New Roman"/>
          <w:bCs/>
          <w:szCs w:val="22"/>
          <w:lang w:eastAsia="en-GB"/>
        </w:rPr>
        <w:t xml:space="preserve">Validation of selected farmers for </w:t>
      </w:r>
      <w:r w:rsidR="00047C26" w:rsidRPr="00047C26">
        <w:rPr>
          <w:rFonts w:eastAsia="Times New Roman" w:cs="Times New Roman"/>
          <w:bCs/>
          <w:szCs w:val="22"/>
          <w:lang w:eastAsia="en-GB"/>
        </w:rPr>
        <w:t>upscaling</w:t>
      </w:r>
      <w:r w:rsidRPr="00047C26">
        <w:rPr>
          <w:rFonts w:eastAsia="Times New Roman" w:cs="Times New Roman"/>
          <w:bCs/>
          <w:szCs w:val="22"/>
          <w:lang w:eastAsia="en-GB"/>
        </w:rPr>
        <w:t>.</w:t>
      </w:r>
    </w:p>
    <w:p w:rsidR="0078763A" w:rsidRPr="00047C26" w:rsidRDefault="0078763A" w:rsidP="00F812B0">
      <w:pPr>
        <w:pStyle w:val="ListParagraph"/>
        <w:numPr>
          <w:ilvl w:val="0"/>
          <w:numId w:val="41"/>
        </w:numPr>
        <w:spacing w:after="120" w:line="276" w:lineRule="auto"/>
        <w:jc w:val="both"/>
        <w:rPr>
          <w:rFonts w:eastAsia="Times New Roman" w:cs="Times New Roman"/>
          <w:bCs/>
          <w:szCs w:val="22"/>
          <w:lang w:eastAsia="en-GB"/>
        </w:rPr>
      </w:pPr>
      <w:r w:rsidRPr="00047C26">
        <w:rPr>
          <w:rFonts w:eastAsia="Times New Roman" w:cs="Times New Roman"/>
          <w:bCs/>
          <w:szCs w:val="22"/>
          <w:lang w:eastAsia="en-GB"/>
        </w:rPr>
        <w:t>Training of farmers on good agronomic practices.</w:t>
      </w:r>
    </w:p>
    <w:p w:rsidR="0078763A" w:rsidRPr="0078763A" w:rsidRDefault="0078763A" w:rsidP="0078763A">
      <w:pPr>
        <w:spacing w:line="276" w:lineRule="auto"/>
        <w:jc w:val="both"/>
        <w:rPr>
          <w:rFonts w:eastAsia="Times New Roman" w:cs="Times New Roman"/>
          <w:bCs/>
          <w:szCs w:val="22"/>
          <w:lang w:eastAsia="en-GB"/>
        </w:rPr>
      </w:pPr>
      <w:r w:rsidRPr="0078763A">
        <w:rPr>
          <w:rFonts w:eastAsia="Times New Roman" w:cs="Times New Roman"/>
          <w:bCs/>
          <w:szCs w:val="22"/>
          <w:lang w:eastAsia="en-GB"/>
        </w:rPr>
        <w:t>She outlined some challenges encountered during the</w:t>
      </w:r>
      <w:r w:rsidR="00FB4D8A">
        <w:rPr>
          <w:rFonts w:eastAsia="Times New Roman" w:cs="Times New Roman"/>
          <w:bCs/>
          <w:szCs w:val="22"/>
          <w:lang w:eastAsia="en-GB"/>
        </w:rPr>
        <w:t>se</w:t>
      </w:r>
      <w:r w:rsidRPr="0078763A">
        <w:rPr>
          <w:rFonts w:eastAsia="Times New Roman" w:cs="Times New Roman"/>
          <w:bCs/>
          <w:szCs w:val="22"/>
          <w:lang w:eastAsia="en-GB"/>
        </w:rPr>
        <w:t xml:space="preserve"> activities</w:t>
      </w:r>
      <w:r w:rsidR="00FB4D8A">
        <w:rPr>
          <w:rFonts w:eastAsia="Times New Roman" w:cs="Times New Roman"/>
          <w:bCs/>
          <w:szCs w:val="22"/>
          <w:lang w:eastAsia="en-GB"/>
        </w:rPr>
        <w:t xml:space="preserve"> as:</w:t>
      </w:r>
    </w:p>
    <w:p w:rsidR="0078763A" w:rsidRPr="00047C26" w:rsidRDefault="0078763A" w:rsidP="00047C26">
      <w:pPr>
        <w:pStyle w:val="ListParagraph"/>
        <w:numPr>
          <w:ilvl w:val="0"/>
          <w:numId w:val="42"/>
        </w:numPr>
        <w:spacing w:line="276" w:lineRule="auto"/>
        <w:jc w:val="both"/>
        <w:rPr>
          <w:rFonts w:eastAsia="Times New Roman" w:cs="Times New Roman"/>
          <w:bCs/>
          <w:szCs w:val="22"/>
          <w:lang w:eastAsia="en-GB"/>
        </w:rPr>
      </w:pPr>
      <w:r w:rsidRPr="00047C26">
        <w:rPr>
          <w:rFonts w:eastAsia="Times New Roman" w:cs="Times New Roman"/>
          <w:bCs/>
          <w:szCs w:val="22"/>
          <w:lang w:eastAsia="en-GB"/>
        </w:rPr>
        <w:t xml:space="preserve">No rainfall at the beginning of June 16, 2016. </w:t>
      </w:r>
    </w:p>
    <w:p w:rsidR="0078763A" w:rsidRPr="00047C26" w:rsidRDefault="0078763A" w:rsidP="00F812B0">
      <w:pPr>
        <w:pStyle w:val="ListParagraph"/>
        <w:numPr>
          <w:ilvl w:val="0"/>
          <w:numId w:val="42"/>
        </w:numPr>
        <w:spacing w:after="120" w:line="276" w:lineRule="auto"/>
        <w:jc w:val="both"/>
        <w:rPr>
          <w:rFonts w:eastAsia="Times New Roman" w:cs="Times New Roman"/>
          <w:bCs/>
          <w:szCs w:val="22"/>
          <w:lang w:eastAsia="en-GB"/>
        </w:rPr>
      </w:pPr>
      <w:r w:rsidRPr="00047C26">
        <w:rPr>
          <w:rFonts w:eastAsia="Times New Roman" w:cs="Times New Roman"/>
          <w:bCs/>
          <w:szCs w:val="22"/>
          <w:lang w:eastAsia="en-GB"/>
        </w:rPr>
        <w:t>Farmers dissatisfied about withdrawal of input (seed and fertilizer)</w:t>
      </w:r>
    </w:p>
    <w:p w:rsidR="0078763A" w:rsidRPr="0078763A" w:rsidRDefault="0078763A" w:rsidP="0078763A">
      <w:pPr>
        <w:spacing w:line="276" w:lineRule="auto"/>
        <w:jc w:val="both"/>
        <w:rPr>
          <w:rFonts w:eastAsia="Times New Roman" w:cs="Times New Roman"/>
          <w:bCs/>
          <w:szCs w:val="22"/>
          <w:lang w:eastAsia="en-GB"/>
        </w:rPr>
      </w:pPr>
      <w:r w:rsidRPr="0078763A">
        <w:rPr>
          <w:rFonts w:eastAsia="Times New Roman" w:cs="Times New Roman"/>
          <w:bCs/>
          <w:szCs w:val="22"/>
          <w:lang w:eastAsia="en-GB"/>
        </w:rPr>
        <w:t>She concluded her presentation by stating the plans for the next quarter</w:t>
      </w:r>
      <w:r w:rsidR="00FB4D8A">
        <w:rPr>
          <w:rFonts w:eastAsia="Times New Roman" w:cs="Times New Roman"/>
          <w:bCs/>
          <w:szCs w:val="22"/>
          <w:lang w:eastAsia="en-GB"/>
        </w:rPr>
        <w:t xml:space="preserve"> which</w:t>
      </w:r>
      <w:r w:rsidRPr="0078763A">
        <w:rPr>
          <w:rFonts w:eastAsia="Times New Roman" w:cs="Times New Roman"/>
          <w:bCs/>
          <w:szCs w:val="22"/>
          <w:lang w:eastAsia="en-GB"/>
        </w:rPr>
        <w:t xml:space="preserve"> </w:t>
      </w:r>
      <w:r w:rsidR="007916E2" w:rsidRPr="0078763A">
        <w:rPr>
          <w:rFonts w:eastAsia="Times New Roman" w:cs="Times New Roman"/>
          <w:bCs/>
          <w:szCs w:val="22"/>
          <w:lang w:eastAsia="en-GB"/>
        </w:rPr>
        <w:t>includes</w:t>
      </w:r>
      <w:r w:rsidRPr="0078763A">
        <w:rPr>
          <w:rFonts w:eastAsia="Times New Roman" w:cs="Times New Roman"/>
          <w:bCs/>
          <w:szCs w:val="22"/>
          <w:lang w:eastAsia="en-GB"/>
        </w:rPr>
        <w:t>:</w:t>
      </w:r>
    </w:p>
    <w:p w:rsidR="0078763A" w:rsidRPr="00047C26" w:rsidRDefault="0078763A" w:rsidP="00047C26">
      <w:pPr>
        <w:pStyle w:val="ListParagraph"/>
        <w:numPr>
          <w:ilvl w:val="0"/>
          <w:numId w:val="43"/>
        </w:numPr>
        <w:spacing w:line="276" w:lineRule="auto"/>
        <w:jc w:val="both"/>
        <w:rPr>
          <w:rFonts w:eastAsia="Times New Roman" w:cs="Times New Roman"/>
          <w:bCs/>
          <w:szCs w:val="22"/>
          <w:lang w:eastAsia="en-GB"/>
        </w:rPr>
      </w:pPr>
      <w:r w:rsidRPr="00047C26">
        <w:rPr>
          <w:rFonts w:eastAsia="Times New Roman" w:cs="Times New Roman"/>
          <w:bCs/>
          <w:szCs w:val="22"/>
          <w:lang w:eastAsia="en-GB"/>
        </w:rPr>
        <w:t>Seedbed preparation</w:t>
      </w:r>
    </w:p>
    <w:p w:rsidR="0078763A" w:rsidRPr="00047C26" w:rsidRDefault="0078763A" w:rsidP="00047C26">
      <w:pPr>
        <w:pStyle w:val="ListParagraph"/>
        <w:numPr>
          <w:ilvl w:val="0"/>
          <w:numId w:val="43"/>
        </w:numPr>
        <w:spacing w:line="276" w:lineRule="auto"/>
        <w:jc w:val="both"/>
        <w:rPr>
          <w:rFonts w:eastAsia="Times New Roman" w:cs="Times New Roman"/>
          <w:bCs/>
          <w:szCs w:val="22"/>
          <w:lang w:eastAsia="en-GB"/>
        </w:rPr>
      </w:pPr>
      <w:r w:rsidRPr="00047C26">
        <w:rPr>
          <w:rFonts w:eastAsia="Times New Roman" w:cs="Times New Roman"/>
          <w:bCs/>
          <w:szCs w:val="22"/>
          <w:lang w:eastAsia="en-GB"/>
        </w:rPr>
        <w:t>Field layout</w:t>
      </w:r>
    </w:p>
    <w:p w:rsidR="0078763A" w:rsidRPr="00047C26" w:rsidRDefault="0078763A" w:rsidP="00047C26">
      <w:pPr>
        <w:pStyle w:val="ListParagraph"/>
        <w:numPr>
          <w:ilvl w:val="0"/>
          <w:numId w:val="43"/>
        </w:numPr>
        <w:spacing w:line="276" w:lineRule="auto"/>
        <w:jc w:val="both"/>
        <w:rPr>
          <w:rFonts w:eastAsia="Times New Roman" w:cs="Times New Roman"/>
          <w:bCs/>
          <w:szCs w:val="22"/>
          <w:lang w:eastAsia="en-GB"/>
        </w:rPr>
      </w:pPr>
      <w:r w:rsidRPr="00047C26">
        <w:rPr>
          <w:rFonts w:eastAsia="Times New Roman" w:cs="Times New Roman"/>
          <w:bCs/>
          <w:szCs w:val="22"/>
          <w:lang w:eastAsia="en-GB"/>
        </w:rPr>
        <w:t>Planting</w:t>
      </w:r>
    </w:p>
    <w:p w:rsidR="00664989" w:rsidRPr="007B1B66" w:rsidRDefault="00664989" w:rsidP="007B1B66">
      <w:pPr>
        <w:pStyle w:val="Heading1"/>
      </w:pPr>
      <w:bookmarkStart w:id="22" w:name="_Toc451431092"/>
      <w:bookmarkStart w:id="23" w:name="_Toc454895777"/>
      <w:r w:rsidRPr="007B1B66">
        <w:t>Report on Tolon R4D activities</w:t>
      </w:r>
      <w:bookmarkEnd w:id="22"/>
      <w:bookmarkEnd w:id="23"/>
    </w:p>
    <w:p w:rsidR="003409F6" w:rsidRPr="003409F6" w:rsidRDefault="00664989" w:rsidP="003409F6">
      <w:pPr>
        <w:spacing w:line="276" w:lineRule="auto"/>
        <w:jc w:val="both"/>
        <w:rPr>
          <w:rFonts w:cs="Times New Roman"/>
          <w:szCs w:val="22"/>
        </w:rPr>
      </w:pPr>
      <w:r w:rsidRPr="0093388C">
        <w:rPr>
          <w:rFonts w:cs="Times New Roman"/>
          <w:szCs w:val="22"/>
        </w:rPr>
        <w:t>Mr. Issah</w:t>
      </w:r>
      <w:r w:rsidR="000C52D0">
        <w:rPr>
          <w:rFonts w:cs="Times New Roman"/>
          <w:szCs w:val="22"/>
        </w:rPr>
        <w:t xml:space="preserve"> Abukari</w:t>
      </w:r>
      <w:r w:rsidRPr="0093388C">
        <w:rPr>
          <w:rFonts w:cs="Times New Roman"/>
          <w:szCs w:val="22"/>
        </w:rPr>
        <w:t xml:space="preserve"> (R4D Treasurer) gave an update of activities carried out in the </w:t>
      </w:r>
      <w:r w:rsidR="00141C83">
        <w:rPr>
          <w:rFonts w:cs="Times New Roman"/>
          <w:szCs w:val="22"/>
        </w:rPr>
        <w:t>D</w:t>
      </w:r>
      <w:r w:rsidR="0093388C" w:rsidRPr="0093388C">
        <w:rPr>
          <w:rFonts w:cs="Times New Roman"/>
          <w:szCs w:val="22"/>
        </w:rPr>
        <w:t>istrict</w:t>
      </w:r>
      <w:r w:rsidRPr="0093388C">
        <w:rPr>
          <w:rFonts w:cs="Times New Roman"/>
          <w:szCs w:val="22"/>
        </w:rPr>
        <w:t xml:space="preserve">. According to him, restructuring of the R4D platform was the major activity. </w:t>
      </w:r>
      <w:r w:rsidR="003409F6" w:rsidRPr="003409F6">
        <w:rPr>
          <w:rFonts w:cs="Times New Roman"/>
          <w:szCs w:val="22"/>
        </w:rPr>
        <w:t>According to him, the following were the major activities conducted:</w:t>
      </w:r>
    </w:p>
    <w:p w:rsidR="003409F6" w:rsidRPr="00047C26" w:rsidRDefault="00FB4D8A" w:rsidP="00047C26">
      <w:pPr>
        <w:pStyle w:val="ListParagraph"/>
        <w:numPr>
          <w:ilvl w:val="0"/>
          <w:numId w:val="38"/>
        </w:numPr>
        <w:spacing w:line="276" w:lineRule="auto"/>
        <w:jc w:val="both"/>
        <w:rPr>
          <w:rFonts w:cs="Times New Roman"/>
          <w:szCs w:val="22"/>
        </w:rPr>
      </w:pPr>
      <w:r>
        <w:rPr>
          <w:rFonts w:cs="Times New Roman"/>
          <w:szCs w:val="22"/>
        </w:rPr>
        <w:t>Executive meeting at MoF</w:t>
      </w:r>
      <w:r w:rsidR="003409F6" w:rsidRPr="00047C26">
        <w:rPr>
          <w:rFonts w:cs="Times New Roman"/>
          <w:szCs w:val="22"/>
        </w:rPr>
        <w:t xml:space="preserve">A </w:t>
      </w:r>
      <w:r>
        <w:rPr>
          <w:rFonts w:cs="Times New Roman"/>
          <w:szCs w:val="22"/>
        </w:rPr>
        <w:t xml:space="preserve">office </w:t>
      </w:r>
      <w:r w:rsidR="003409F6" w:rsidRPr="00047C26">
        <w:rPr>
          <w:rFonts w:cs="Times New Roman"/>
          <w:szCs w:val="22"/>
        </w:rPr>
        <w:t>to plan for general meeting and to make R4D viable.</w:t>
      </w:r>
    </w:p>
    <w:p w:rsidR="003409F6" w:rsidRPr="00047C26" w:rsidRDefault="00FB4D8A" w:rsidP="00047C26">
      <w:pPr>
        <w:pStyle w:val="ListParagraph"/>
        <w:numPr>
          <w:ilvl w:val="0"/>
          <w:numId w:val="38"/>
        </w:numPr>
        <w:spacing w:line="276" w:lineRule="auto"/>
        <w:jc w:val="both"/>
        <w:rPr>
          <w:rFonts w:cs="Times New Roman"/>
          <w:szCs w:val="22"/>
        </w:rPr>
      </w:pPr>
      <w:r>
        <w:rPr>
          <w:rFonts w:cs="Times New Roman"/>
          <w:szCs w:val="22"/>
        </w:rPr>
        <w:t>General m</w:t>
      </w:r>
      <w:r w:rsidR="003409F6" w:rsidRPr="00047C26">
        <w:rPr>
          <w:rFonts w:cs="Times New Roman"/>
          <w:szCs w:val="22"/>
        </w:rPr>
        <w:t>eeting to elect a facilitator</w:t>
      </w:r>
    </w:p>
    <w:p w:rsidR="003409F6" w:rsidRPr="00047C26" w:rsidRDefault="003409F6" w:rsidP="00047C26">
      <w:pPr>
        <w:pStyle w:val="ListParagraph"/>
        <w:numPr>
          <w:ilvl w:val="0"/>
          <w:numId w:val="38"/>
        </w:numPr>
        <w:spacing w:line="276" w:lineRule="auto"/>
        <w:jc w:val="both"/>
        <w:rPr>
          <w:rFonts w:cs="Times New Roman"/>
          <w:szCs w:val="22"/>
        </w:rPr>
      </w:pPr>
      <w:r w:rsidRPr="00047C26">
        <w:rPr>
          <w:rFonts w:cs="Times New Roman"/>
          <w:szCs w:val="22"/>
        </w:rPr>
        <w:t>A visit to intervention communities, Tingoli, to sensitize farmers to cope with input (seed and fertilizer) withdrawal.</w:t>
      </w:r>
    </w:p>
    <w:p w:rsidR="003409F6" w:rsidRPr="003409F6" w:rsidRDefault="003409F6" w:rsidP="003409F6">
      <w:pPr>
        <w:spacing w:line="276" w:lineRule="auto"/>
        <w:jc w:val="both"/>
        <w:rPr>
          <w:rFonts w:cs="Times New Roman"/>
          <w:szCs w:val="22"/>
        </w:rPr>
      </w:pPr>
      <w:r w:rsidRPr="003409F6">
        <w:rPr>
          <w:rFonts w:cs="Times New Roman"/>
          <w:szCs w:val="22"/>
        </w:rPr>
        <w:t>He concluded his presentation by mentioning the challenges confronting the platform. These include:</w:t>
      </w:r>
    </w:p>
    <w:p w:rsidR="003409F6" w:rsidRPr="00047C26" w:rsidRDefault="003409F6" w:rsidP="00047C26">
      <w:pPr>
        <w:pStyle w:val="ListParagraph"/>
        <w:numPr>
          <w:ilvl w:val="0"/>
          <w:numId w:val="39"/>
        </w:numPr>
        <w:spacing w:line="276" w:lineRule="auto"/>
        <w:jc w:val="both"/>
        <w:rPr>
          <w:rFonts w:cs="Times New Roman"/>
          <w:szCs w:val="22"/>
        </w:rPr>
      </w:pPr>
      <w:r w:rsidRPr="00047C26">
        <w:rPr>
          <w:rFonts w:cs="Times New Roman"/>
          <w:szCs w:val="22"/>
        </w:rPr>
        <w:t>Delay in the onset of the rains</w:t>
      </w:r>
    </w:p>
    <w:p w:rsidR="003409F6" w:rsidRPr="00047C26" w:rsidRDefault="003409F6" w:rsidP="00047C26">
      <w:pPr>
        <w:pStyle w:val="ListParagraph"/>
        <w:numPr>
          <w:ilvl w:val="0"/>
          <w:numId w:val="39"/>
        </w:numPr>
        <w:spacing w:line="276" w:lineRule="auto"/>
        <w:jc w:val="both"/>
        <w:rPr>
          <w:rFonts w:cs="Times New Roman"/>
          <w:szCs w:val="22"/>
        </w:rPr>
      </w:pPr>
      <w:r w:rsidRPr="00047C26">
        <w:rPr>
          <w:rFonts w:cs="Times New Roman"/>
          <w:szCs w:val="22"/>
        </w:rPr>
        <w:t>Source of fund aside IITA</w:t>
      </w:r>
    </w:p>
    <w:p w:rsidR="003409F6" w:rsidRPr="00047C26" w:rsidRDefault="003409F6" w:rsidP="00047C26">
      <w:pPr>
        <w:pStyle w:val="ListParagraph"/>
        <w:numPr>
          <w:ilvl w:val="0"/>
          <w:numId w:val="39"/>
        </w:numPr>
        <w:spacing w:line="276" w:lineRule="auto"/>
        <w:jc w:val="both"/>
        <w:rPr>
          <w:rFonts w:cs="Times New Roman"/>
          <w:szCs w:val="22"/>
        </w:rPr>
      </w:pPr>
      <w:r w:rsidRPr="00047C26">
        <w:rPr>
          <w:rFonts w:cs="Times New Roman"/>
          <w:szCs w:val="22"/>
        </w:rPr>
        <w:t>Proper communication</w:t>
      </w:r>
    </w:p>
    <w:p w:rsidR="005E71F1" w:rsidRDefault="00950BCA" w:rsidP="007B1B66">
      <w:pPr>
        <w:pStyle w:val="Heading1"/>
      </w:pPr>
      <w:bookmarkStart w:id="24" w:name="_Toc454895778"/>
      <w:r>
        <w:lastRenderedPageBreak/>
        <w:t>Report on Savelugu R4D activities</w:t>
      </w:r>
      <w:bookmarkEnd w:id="24"/>
    </w:p>
    <w:p w:rsidR="003409F6" w:rsidRDefault="003409F6" w:rsidP="003409F6">
      <w:pPr>
        <w:spacing w:line="276" w:lineRule="auto"/>
        <w:jc w:val="both"/>
      </w:pPr>
      <w:r>
        <w:t>Mr</w:t>
      </w:r>
      <w:r w:rsidR="00FF1AC4">
        <w:t>.</w:t>
      </w:r>
      <w:r>
        <w:t xml:space="preserve"> Mohammed</w:t>
      </w:r>
      <w:r w:rsidR="00047C26">
        <w:t xml:space="preserve"> Abdul Rahman</w:t>
      </w:r>
      <w:r>
        <w:t>, a member of Savelugu R4D gave a brief update of activities carried out from March to June, 2016. He mentioned the following activities performed during the period:</w:t>
      </w:r>
    </w:p>
    <w:p w:rsidR="003409F6" w:rsidRDefault="003409F6" w:rsidP="00047C26">
      <w:pPr>
        <w:pStyle w:val="ListParagraph"/>
        <w:numPr>
          <w:ilvl w:val="0"/>
          <w:numId w:val="40"/>
        </w:numPr>
        <w:spacing w:line="276" w:lineRule="auto"/>
        <w:jc w:val="both"/>
      </w:pPr>
      <w:r>
        <w:t xml:space="preserve">Meeting </w:t>
      </w:r>
    </w:p>
    <w:p w:rsidR="003409F6" w:rsidRDefault="003409F6" w:rsidP="00047C26">
      <w:pPr>
        <w:pStyle w:val="ListParagraph"/>
        <w:numPr>
          <w:ilvl w:val="0"/>
          <w:numId w:val="40"/>
        </w:numPr>
        <w:spacing w:line="276" w:lineRule="auto"/>
        <w:jc w:val="both"/>
      </w:pPr>
      <w:r>
        <w:t xml:space="preserve">Election of </w:t>
      </w:r>
      <w:r w:rsidR="00237DEB">
        <w:t xml:space="preserve">new </w:t>
      </w:r>
      <w:r>
        <w:t>member</w:t>
      </w:r>
      <w:r w:rsidR="00237DEB">
        <w:t>s to strengthen R4D platform</w:t>
      </w:r>
    </w:p>
    <w:p w:rsidR="003409F6" w:rsidRDefault="003409F6" w:rsidP="003409F6">
      <w:pPr>
        <w:spacing w:line="276" w:lineRule="auto"/>
        <w:jc w:val="both"/>
      </w:pPr>
      <w:r>
        <w:t>He cited financial constraint as a major setback of the platform.</w:t>
      </w:r>
    </w:p>
    <w:p w:rsidR="003409F6" w:rsidRDefault="003409F6" w:rsidP="003409F6">
      <w:pPr>
        <w:pStyle w:val="Heading1"/>
      </w:pPr>
      <w:bookmarkStart w:id="25" w:name="_Toc454895779"/>
      <w:r w:rsidRPr="005E71F1">
        <w:t>Closing remarks</w:t>
      </w:r>
      <w:bookmarkEnd w:id="25"/>
    </w:p>
    <w:p w:rsidR="003409F6" w:rsidRDefault="003409F6" w:rsidP="003409F6">
      <w:pPr>
        <w:spacing w:line="276" w:lineRule="auto"/>
        <w:jc w:val="both"/>
      </w:pPr>
      <w:r>
        <w:t xml:space="preserve">The chairman in his closing remarks thanked all the participants for their cooperation and immense contributions. </w:t>
      </w:r>
    </w:p>
    <w:p w:rsidR="003409F6" w:rsidRDefault="003409F6" w:rsidP="003409F6">
      <w:pPr>
        <w:spacing w:line="276" w:lineRule="auto"/>
        <w:jc w:val="both"/>
      </w:pPr>
    </w:p>
    <w:p w:rsidR="00FB4D8A" w:rsidRDefault="00FB4D8A" w:rsidP="00E247E5">
      <w:pPr>
        <w:pStyle w:val="Heading1"/>
      </w:pPr>
      <w:bookmarkStart w:id="26" w:name="_Toc451431094"/>
    </w:p>
    <w:p w:rsidR="00FF1AC4" w:rsidRDefault="00FF1AC4" w:rsidP="00E247E5">
      <w:pPr>
        <w:pStyle w:val="Heading1"/>
      </w:pPr>
    </w:p>
    <w:p w:rsidR="00FF1AC4" w:rsidRDefault="00FF1AC4" w:rsidP="00E247E5">
      <w:pPr>
        <w:pStyle w:val="Heading1"/>
      </w:pPr>
    </w:p>
    <w:p w:rsidR="00FF1AC4" w:rsidRDefault="00FF1AC4" w:rsidP="00E247E5">
      <w:pPr>
        <w:pStyle w:val="Heading1"/>
      </w:pPr>
    </w:p>
    <w:p w:rsidR="00FF1AC4" w:rsidRDefault="00FF1AC4" w:rsidP="00E247E5">
      <w:pPr>
        <w:pStyle w:val="Heading1"/>
      </w:pPr>
    </w:p>
    <w:p w:rsidR="0082027C" w:rsidRDefault="0082027C" w:rsidP="00E247E5">
      <w:pPr>
        <w:pStyle w:val="Heading1"/>
      </w:pPr>
    </w:p>
    <w:p w:rsidR="0082027C" w:rsidRDefault="0082027C" w:rsidP="00E247E5">
      <w:pPr>
        <w:pStyle w:val="Heading1"/>
      </w:pPr>
    </w:p>
    <w:p w:rsidR="0082027C" w:rsidRDefault="0082027C" w:rsidP="00E247E5">
      <w:pPr>
        <w:pStyle w:val="Heading1"/>
      </w:pPr>
    </w:p>
    <w:p w:rsidR="0082027C" w:rsidRDefault="0082027C" w:rsidP="00E247E5">
      <w:pPr>
        <w:pStyle w:val="Heading1"/>
      </w:pPr>
    </w:p>
    <w:p w:rsidR="0082027C" w:rsidRDefault="0082027C" w:rsidP="00E247E5">
      <w:pPr>
        <w:pStyle w:val="Heading1"/>
      </w:pPr>
    </w:p>
    <w:p w:rsidR="005E71F1" w:rsidRDefault="005E71F1" w:rsidP="00E247E5">
      <w:pPr>
        <w:pStyle w:val="Heading1"/>
      </w:pPr>
      <w:bookmarkStart w:id="27" w:name="_Toc454895780"/>
      <w:r w:rsidRPr="005E71F1">
        <w:lastRenderedPageBreak/>
        <w:t>Annexes</w:t>
      </w:r>
      <w:bookmarkEnd w:id="26"/>
      <w:bookmarkEnd w:id="27"/>
    </w:p>
    <w:p w:rsidR="00294EDD" w:rsidRPr="008238A2" w:rsidRDefault="00294EDD" w:rsidP="00E247E5">
      <w:pPr>
        <w:spacing w:line="276" w:lineRule="auto"/>
        <w:rPr>
          <w:szCs w:val="22"/>
        </w:rPr>
      </w:pPr>
      <w:r w:rsidRPr="008238A2">
        <w:rPr>
          <w:b/>
          <w:szCs w:val="22"/>
        </w:rPr>
        <w:t>Annex 1:</w:t>
      </w:r>
      <w:r w:rsidR="005E71F1" w:rsidRPr="008238A2">
        <w:rPr>
          <w:szCs w:val="22"/>
        </w:rPr>
        <w:t xml:space="preserve"> </w:t>
      </w:r>
      <w:r w:rsidR="008238A2">
        <w:rPr>
          <w:szCs w:val="22"/>
        </w:rPr>
        <w:t xml:space="preserve">List of </w:t>
      </w:r>
      <w:r w:rsidR="005E71F1" w:rsidRPr="008238A2">
        <w:rPr>
          <w:szCs w:val="22"/>
        </w:rPr>
        <w:t xml:space="preserve">Participants </w:t>
      </w:r>
      <w:r w:rsidR="008238A2">
        <w:rPr>
          <w:szCs w:val="22"/>
        </w:rPr>
        <w:t xml:space="preserve">at </w:t>
      </w:r>
      <w:r w:rsidR="003409F6">
        <w:rPr>
          <w:szCs w:val="22"/>
        </w:rPr>
        <w:t>2</w:t>
      </w:r>
      <w:r w:rsidR="003409F6">
        <w:rPr>
          <w:szCs w:val="22"/>
          <w:vertAlign w:val="superscript"/>
        </w:rPr>
        <w:t>nd</w:t>
      </w:r>
      <w:r w:rsidR="000C52D0">
        <w:rPr>
          <w:szCs w:val="22"/>
        </w:rPr>
        <w:t xml:space="preserve"> </w:t>
      </w:r>
      <w:r w:rsidR="008238A2">
        <w:rPr>
          <w:szCs w:val="22"/>
        </w:rPr>
        <w:t xml:space="preserve">quarter regional research </w:t>
      </w:r>
      <w:r w:rsidR="005E71F1" w:rsidRPr="008238A2">
        <w:rPr>
          <w:szCs w:val="22"/>
        </w:rPr>
        <w:t>meeting</w:t>
      </w:r>
    </w:p>
    <w:tbl>
      <w:tblPr>
        <w:tblW w:w="912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2789"/>
        <w:gridCol w:w="2717"/>
        <w:gridCol w:w="3257"/>
      </w:tblGrid>
      <w:tr w:rsidR="00047C26" w:rsidRPr="00C8346C" w:rsidTr="00950BCA">
        <w:trPr>
          <w:trHeight w:val="300"/>
        </w:trPr>
        <w:tc>
          <w:tcPr>
            <w:tcW w:w="360" w:type="dxa"/>
            <w:shd w:val="clear" w:color="auto" w:fill="auto"/>
            <w:noWrap/>
            <w:vAlign w:val="bottom"/>
            <w:hideMark/>
          </w:tcPr>
          <w:p w:rsidR="00C8346C" w:rsidRPr="00C8346C" w:rsidRDefault="00C8346C" w:rsidP="00950BCA">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S/N</w:t>
            </w:r>
          </w:p>
        </w:tc>
        <w:tc>
          <w:tcPr>
            <w:tcW w:w="2789"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 xml:space="preserve">                       Name</w:t>
            </w:r>
          </w:p>
        </w:tc>
        <w:tc>
          <w:tcPr>
            <w:tcW w:w="271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Title</w:t>
            </w:r>
          </w:p>
        </w:tc>
        <w:tc>
          <w:tcPr>
            <w:tcW w:w="325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INSTITUTION</w:t>
            </w:r>
          </w:p>
        </w:tc>
      </w:tr>
      <w:tr w:rsidR="00047C26" w:rsidRPr="00C8346C" w:rsidTr="00950BCA">
        <w:trPr>
          <w:trHeight w:val="300"/>
        </w:trPr>
        <w:tc>
          <w:tcPr>
            <w:tcW w:w="360" w:type="dxa"/>
            <w:shd w:val="clear" w:color="auto" w:fill="auto"/>
            <w:noWrap/>
            <w:vAlign w:val="bottom"/>
            <w:hideMark/>
          </w:tcPr>
          <w:p w:rsidR="00C8346C" w:rsidRPr="00C8346C" w:rsidRDefault="00C8346C" w:rsidP="00950BCA">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1</w:t>
            </w:r>
          </w:p>
        </w:tc>
        <w:tc>
          <w:tcPr>
            <w:tcW w:w="2789"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proofErr w:type="spellStart"/>
            <w:r w:rsidRPr="00C8346C">
              <w:rPr>
                <w:rFonts w:ascii="Calibri" w:eastAsia="Times New Roman" w:hAnsi="Calibri" w:cs="Times New Roman"/>
                <w:color w:val="000000"/>
                <w:szCs w:val="22"/>
                <w:lang w:eastAsia="en-US"/>
              </w:rPr>
              <w:t>Inusah</w:t>
            </w:r>
            <w:proofErr w:type="spellEnd"/>
            <w:r w:rsidRPr="00C8346C">
              <w:rPr>
                <w:rFonts w:ascii="Calibri" w:eastAsia="Times New Roman" w:hAnsi="Calibri" w:cs="Times New Roman"/>
                <w:color w:val="000000"/>
                <w:szCs w:val="22"/>
                <w:lang w:eastAsia="en-US"/>
              </w:rPr>
              <w:t xml:space="preserve"> Adam</w:t>
            </w:r>
          </w:p>
        </w:tc>
        <w:tc>
          <w:tcPr>
            <w:tcW w:w="271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 xml:space="preserve">Contact Person </w:t>
            </w:r>
          </w:p>
        </w:tc>
        <w:tc>
          <w:tcPr>
            <w:tcW w:w="325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Cheyohi</w:t>
            </w:r>
          </w:p>
        </w:tc>
      </w:tr>
      <w:tr w:rsidR="00047C26" w:rsidRPr="00C8346C" w:rsidTr="00950BCA">
        <w:trPr>
          <w:trHeight w:val="300"/>
        </w:trPr>
        <w:tc>
          <w:tcPr>
            <w:tcW w:w="360" w:type="dxa"/>
            <w:shd w:val="clear" w:color="auto" w:fill="auto"/>
            <w:noWrap/>
            <w:vAlign w:val="bottom"/>
            <w:hideMark/>
          </w:tcPr>
          <w:p w:rsidR="00C8346C" w:rsidRPr="00C8346C" w:rsidRDefault="00C8346C" w:rsidP="00950BCA">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2</w:t>
            </w:r>
          </w:p>
        </w:tc>
        <w:tc>
          <w:tcPr>
            <w:tcW w:w="2789"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proofErr w:type="spellStart"/>
            <w:r w:rsidRPr="00C8346C">
              <w:rPr>
                <w:rFonts w:ascii="Calibri" w:eastAsia="Times New Roman" w:hAnsi="Calibri" w:cs="Times New Roman"/>
                <w:color w:val="000000"/>
                <w:szCs w:val="22"/>
                <w:lang w:eastAsia="en-US"/>
              </w:rPr>
              <w:t>Fuseini</w:t>
            </w:r>
            <w:proofErr w:type="spellEnd"/>
            <w:r w:rsidRPr="00C8346C">
              <w:rPr>
                <w:rFonts w:ascii="Calibri" w:eastAsia="Times New Roman" w:hAnsi="Calibri" w:cs="Times New Roman"/>
                <w:color w:val="000000"/>
                <w:szCs w:val="22"/>
                <w:lang w:eastAsia="en-US"/>
              </w:rPr>
              <w:t xml:space="preserve"> A. </w:t>
            </w:r>
            <w:proofErr w:type="spellStart"/>
            <w:r w:rsidRPr="00C8346C">
              <w:rPr>
                <w:rFonts w:ascii="Calibri" w:eastAsia="Times New Roman" w:hAnsi="Calibri" w:cs="Times New Roman"/>
                <w:color w:val="000000"/>
                <w:szCs w:val="22"/>
                <w:lang w:eastAsia="en-US"/>
              </w:rPr>
              <w:t>Majeed</w:t>
            </w:r>
            <w:proofErr w:type="spellEnd"/>
          </w:p>
        </w:tc>
        <w:tc>
          <w:tcPr>
            <w:tcW w:w="271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 xml:space="preserve">Contact Person </w:t>
            </w:r>
          </w:p>
        </w:tc>
        <w:tc>
          <w:tcPr>
            <w:tcW w:w="325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Tingoli</w:t>
            </w:r>
          </w:p>
        </w:tc>
      </w:tr>
      <w:tr w:rsidR="00047C26" w:rsidRPr="00C8346C" w:rsidTr="00950BCA">
        <w:trPr>
          <w:trHeight w:val="300"/>
        </w:trPr>
        <w:tc>
          <w:tcPr>
            <w:tcW w:w="360" w:type="dxa"/>
            <w:shd w:val="clear" w:color="auto" w:fill="auto"/>
            <w:noWrap/>
            <w:vAlign w:val="bottom"/>
            <w:hideMark/>
          </w:tcPr>
          <w:p w:rsidR="00C8346C" w:rsidRPr="00C8346C" w:rsidRDefault="00C8346C" w:rsidP="00950BCA">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3</w:t>
            </w:r>
          </w:p>
        </w:tc>
        <w:tc>
          <w:tcPr>
            <w:tcW w:w="2789"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Abukari Abdul-Nasir</w:t>
            </w:r>
          </w:p>
        </w:tc>
        <w:tc>
          <w:tcPr>
            <w:tcW w:w="271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 xml:space="preserve">Contact Person </w:t>
            </w:r>
          </w:p>
        </w:tc>
        <w:tc>
          <w:tcPr>
            <w:tcW w:w="325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Gbanjong</w:t>
            </w:r>
          </w:p>
        </w:tc>
      </w:tr>
      <w:tr w:rsidR="00047C26" w:rsidRPr="00C8346C" w:rsidTr="00950BCA">
        <w:trPr>
          <w:trHeight w:val="300"/>
        </w:trPr>
        <w:tc>
          <w:tcPr>
            <w:tcW w:w="360" w:type="dxa"/>
            <w:shd w:val="clear" w:color="auto" w:fill="auto"/>
            <w:noWrap/>
            <w:vAlign w:val="bottom"/>
            <w:hideMark/>
          </w:tcPr>
          <w:p w:rsidR="00C8346C" w:rsidRPr="00C8346C" w:rsidRDefault="00C8346C" w:rsidP="00950BCA">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4</w:t>
            </w:r>
          </w:p>
        </w:tc>
        <w:tc>
          <w:tcPr>
            <w:tcW w:w="2789"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Ahmed Issah</w:t>
            </w:r>
          </w:p>
        </w:tc>
        <w:tc>
          <w:tcPr>
            <w:tcW w:w="271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 xml:space="preserve">Contact Person </w:t>
            </w:r>
          </w:p>
        </w:tc>
        <w:tc>
          <w:tcPr>
            <w:tcW w:w="325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Jena</w:t>
            </w:r>
          </w:p>
        </w:tc>
      </w:tr>
      <w:tr w:rsidR="00047C26" w:rsidRPr="00C8346C" w:rsidTr="00950BCA">
        <w:trPr>
          <w:trHeight w:val="300"/>
        </w:trPr>
        <w:tc>
          <w:tcPr>
            <w:tcW w:w="360" w:type="dxa"/>
            <w:shd w:val="clear" w:color="auto" w:fill="auto"/>
            <w:noWrap/>
            <w:vAlign w:val="bottom"/>
            <w:hideMark/>
          </w:tcPr>
          <w:p w:rsidR="00C8346C" w:rsidRPr="00C8346C" w:rsidRDefault="00C8346C" w:rsidP="00950BCA">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5</w:t>
            </w:r>
          </w:p>
        </w:tc>
        <w:tc>
          <w:tcPr>
            <w:tcW w:w="2789"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proofErr w:type="spellStart"/>
            <w:r w:rsidRPr="00C8346C">
              <w:rPr>
                <w:rFonts w:ascii="Calibri" w:eastAsia="Times New Roman" w:hAnsi="Calibri" w:cs="Times New Roman"/>
                <w:color w:val="000000"/>
                <w:szCs w:val="22"/>
                <w:lang w:eastAsia="en-US"/>
              </w:rPr>
              <w:t>Ziblim</w:t>
            </w:r>
            <w:proofErr w:type="spellEnd"/>
            <w:r w:rsidRPr="00C8346C">
              <w:rPr>
                <w:rFonts w:ascii="Calibri" w:eastAsia="Times New Roman" w:hAnsi="Calibri" w:cs="Times New Roman"/>
                <w:color w:val="000000"/>
                <w:szCs w:val="22"/>
                <w:lang w:eastAsia="en-US"/>
              </w:rPr>
              <w:t xml:space="preserve"> </w:t>
            </w:r>
            <w:proofErr w:type="spellStart"/>
            <w:r w:rsidRPr="00C8346C">
              <w:rPr>
                <w:rFonts w:ascii="Calibri" w:eastAsia="Times New Roman" w:hAnsi="Calibri" w:cs="Times New Roman"/>
                <w:color w:val="000000"/>
                <w:szCs w:val="22"/>
                <w:lang w:eastAsia="en-US"/>
              </w:rPr>
              <w:t>Fuseini</w:t>
            </w:r>
            <w:proofErr w:type="spellEnd"/>
          </w:p>
        </w:tc>
        <w:tc>
          <w:tcPr>
            <w:tcW w:w="271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Contact Person</w:t>
            </w:r>
          </w:p>
        </w:tc>
        <w:tc>
          <w:tcPr>
            <w:tcW w:w="325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Botingli</w:t>
            </w:r>
          </w:p>
        </w:tc>
      </w:tr>
      <w:tr w:rsidR="00047C26" w:rsidRPr="00C8346C" w:rsidTr="00950BCA">
        <w:trPr>
          <w:trHeight w:val="300"/>
        </w:trPr>
        <w:tc>
          <w:tcPr>
            <w:tcW w:w="360" w:type="dxa"/>
            <w:shd w:val="clear" w:color="auto" w:fill="auto"/>
            <w:noWrap/>
            <w:vAlign w:val="bottom"/>
            <w:hideMark/>
          </w:tcPr>
          <w:p w:rsidR="00C8346C" w:rsidRPr="00C8346C" w:rsidRDefault="00C8346C" w:rsidP="00950BCA">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6</w:t>
            </w:r>
          </w:p>
        </w:tc>
        <w:tc>
          <w:tcPr>
            <w:tcW w:w="2789"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proofErr w:type="spellStart"/>
            <w:r w:rsidRPr="00C8346C">
              <w:rPr>
                <w:rFonts w:ascii="Calibri" w:eastAsia="Times New Roman" w:hAnsi="Calibri" w:cs="Times New Roman"/>
                <w:color w:val="000000"/>
                <w:szCs w:val="22"/>
                <w:lang w:eastAsia="en-US"/>
              </w:rPr>
              <w:t>Nassam</w:t>
            </w:r>
            <w:proofErr w:type="spellEnd"/>
            <w:r w:rsidRPr="00C8346C">
              <w:rPr>
                <w:rFonts w:ascii="Calibri" w:eastAsia="Times New Roman" w:hAnsi="Calibri" w:cs="Times New Roman"/>
                <w:color w:val="000000"/>
                <w:szCs w:val="22"/>
                <w:lang w:eastAsia="en-US"/>
              </w:rPr>
              <w:t xml:space="preserve"> Mohammed</w:t>
            </w:r>
          </w:p>
        </w:tc>
        <w:tc>
          <w:tcPr>
            <w:tcW w:w="271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 xml:space="preserve">Contact Person </w:t>
            </w:r>
          </w:p>
        </w:tc>
        <w:tc>
          <w:tcPr>
            <w:tcW w:w="325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proofErr w:type="spellStart"/>
            <w:r w:rsidRPr="00C8346C">
              <w:rPr>
                <w:rFonts w:ascii="Calibri" w:eastAsia="Times New Roman" w:hAnsi="Calibri" w:cs="Times New Roman"/>
                <w:color w:val="000000"/>
                <w:szCs w:val="22"/>
                <w:lang w:eastAsia="en-US"/>
              </w:rPr>
              <w:t>Kpalung</w:t>
            </w:r>
            <w:proofErr w:type="spellEnd"/>
          </w:p>
        </w:tc>
      </w:tr>
      <w:tr w:rsidR="00047C26" w:rsidRPr="00C8346C" w:rsidTr="00950BCA">
        <w:trPr>
          <w:trHeight w:val="300"/>
        </w:trPr>
        <w:tc>
          <w:tcPr>
            <w:tcW w:w="360" w:type="dxa"/>
            <w:shd w:val="clear" w:color="auto" w:fill="auto"/>
            <w:noWrap/>
            <w:vAlign w:val="bottom"/>
            <w:hideMark/>
          </w:tcPr>
          <w:p w:rsidR="00C8346C" w:rsidRPr="00C8346C" w:rsidRDefault="00C8346C" w:rsidP="00950BCA">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7</w:t>
            </w:r>
          </w:p>
        </w:tc>
        <w:tc>
          <w:tcPr>
            <w:tcW w:w="2789"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 xml:space="preserve">Issah Mohammed </w:t>
            </w:r>
            <w:proofErr w:type="spellStart"/>
            <w:r w:rsidRPr="00C8346C">
              <w:rPr>
                <w:rFonts w:ascii="Calibri" w:eastAsia="Times New Roman" w:hAnsi="Calibri" w:cs="Times New Roman"/>
                <w:color w:val="000000"/>
                <w:szCs w:val="22"/>
                <w:lang w:eastAsia="en-US"/>
              </w:rPr>
              <w:t>Saain</w:t>
            </w:r>
            <w:proofErr w:type="spellEnd"/>
          </w:p>
        </w:tc>
        <w:tc>
          <w:tcPr>
            <w:tcW w:w="271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 xml:space="preserve">Contact Person </w:t>
            </w:r>
          </w:p>
        </w:tc>
        <w:tc>
          <w:tcPr>
            <w:tcW w:w="325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Duko</w:t>
            </w:r>
          </w:p>
        </w:tc>
      </w:tr>
      <w:tr w:rsidR="00047C26" w:rsidRPr="00C8346C" w:rsidTr="00950BCA">
        <w:trPr>
          <w:trHeight w:val="300"/>
        </w:trPr>
        <w:tc>
          <w:tcPr>
            <w:tcW w:w="360" w:type="dxa"/>
            <w:shd w:val="clear" w:color="auto" w:fill="auto"/>
            <w:noWrap/>
            <w:vAlign w:val="bottom"/>
            <w:hideMark/>
          </w:tcPr>
          <w:p w:rsidR="00C8346C" w:rsidRPr="00C8346C" w:rsidRDefault="00C8346C" w:rsidP="00950BCA">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8</w:t>
            </w:r>
          </w:p>
        </w:tc>
        <w:tc>
          <w:tcPr>
            <w:tcW w:w="2789" w:type="dxa"/>
            <w:shd w:val="clear" w:color="auto" w:fill="auto"/>
            <w:noWrap/>
            <w:vAlign w:val="bottom"/>
            <w:hideMark/>
          </w:tcPr>
          <w:p w:rsidR="00C8346C" w:rsidRPr="00C8346C" w:rsidRDefault="00C8346C" w:rsidP="00047C26">
            <w:pPr>
              <w:rPr>
                <w:rFonts w:ascii="Calibri" w:eastAsia="Times New Roman" w:hAnsi="Calibri" w:cs="Times New Roman"/>
                <w:color w:val="000000"/>
                <w:szCs w:val="22"/>
                <w:lang w:eastAsia="en-US"/>
              </w:rPr>
            </w:pPr>
            <w:proofErr w:type="spellStart"/>
            <w:r w:rsidRPr="00C8346C">
              <w:rPr>
                <w:rFonts w:ascii="Calibri" w:eastAsia="Times New Roman" w:hAnsi="Calibri" w:cs="Times New Roman"/>
                <w:color w:val="000000"/>
                <w:szCs w:val="22"/>
                <w:lang w:eastAsia="en-US"/>
              </w:rPr>
              <w:t>Yakubu</w:t>
            </w:r>
            <w:proofErr w:type="spellEnd"/>
            <w:r w:rsidRPr="00C8346C">
              <w:rPr>
                <w:rFonts w:ascii="Calibri" w:eastAsia="Times New Roman" w:hAnsi="Calibri" w:cs="Times New Roman"/>
                <w:color w:val="000000"/>
                <w:szCs w:val="22"/>
                <w:lang w:eastAsia="en-US"/>
              </w:rPr>
              <w:t xml:space="preserve"> A</w:t>
            </w:r>
            <w:r w:rsidR="00047C26">
              <w:rPr>
                <w:rFonts w:ascii="Calibri" w:eastAsia="Times New Roman" w:hAnsi="Calibri" w:cs="Times New Roman"/>
                <w:color w:val="000000"/>
                <w:szCs w:val="22"/>
                <w:lang w:eastAsia="en-US"/>
              </w:rPr>
              <w:t>bdul</w:t>
            </w:r>
            <w:r w:rsidRPr="00C8346C">
              <w:rPr>
                <w:rFonts w:ascii="Calibri" w:eastAsia="Times New Roman" w:hAnsi="Calibri" w:cs="Times New Roman"/>
                <w:color w:val="000000"/>
                <w:szCs w:val="22"/>
                <w:lang w:eastAsia="en-US"/>
              </w:rPr>
              <w:t xml:space="preserve"> Rahman</w:t>
            </w:r>
          </w:p>
        </w:tc>
        <w:tc>
          <w:tcPr>
            <w:tcW w:w="271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Contact Person</w:t>
            </w:r>
          </w:p>
        </w:tc>
        <w:tc>
          <w:tcPr>
            <w:tcW w:w="325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Tibali</w:t>
            </w:r>
          </w:p>
        </w:tc>
      </w:tr>
      <w:tr w:rsidR="00047C26" w:rsidRPr="00C8346C" w:rsidTr="00950BCA">
        <w:trPr>
          <w:trHeight w:val="300"/>
        </w:trPr>
        <w:tc>
          <w:tcPr>
            <w:tcW w:w="360" w:type="dxa"/>
            <w:shd w:val="clear" w:color="auto" w:fill="auto"/>
            <w:noWrap/>
            <w:vAlign w:val="bottom"/>
            <w:hideMark/>
          </w:tcPr>
          <w:p w:rsidR="00C8346C" w:rsidRPr="00C8346C" w:rsidRDefault="00C8346C" w:rsidP="00950BCA">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9</w:t>
            </w:r>
          </w:p>
        </w:tc>
        <w:tc>
          <w:tcPr>
            <w:tcW w:w="2789"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proofErr w:type="spellStart"/>
            <w:r w:rsidRPr="00C8346C">
              <w:rPr>
                <w:rFonts w:ascii="Calibri" w:eastAsia="Times New Roman" w:hAnsi="Calibri" w:cs="Times New Roman"/>
                <w:color w:val="000000"/>
                <w:szCs w:val="22"/>
                <w:lang w:eastAsia="en-US"/>
              </w:rPr>
              <w:t>Alhassan</w:t>
            </w:r>
            <w:proofErr w:type="spellEnd"/>
            <w:r w:rsidRPr="00C8346C">
              <w:rPr>
                <w:rFonts w:ascii="Calibri" w:eastAsia="Times New Roman" w:hAnsi="Calibri" w:cs="Times New Roman"/>
                <w:color w:val="000000"/>
                <w:szCs w:val="22"/>
                <w:lang w:eastAsia="en-US"/>
              </w:rPr>
              <w:t xml:space="preserve"> </w:t>
            </w:r>
            <w:proofErr w:type="spellStart"/>
            <w:r w:rsidRPr="00C8346C">
              <w:rPr>
                <w:rFonts w:ascii="Calibri" w:eastAsia="Times New Roman" w:hAnsi="Calibri" w:cs="Times New Roman"/>
                <w:color w:val="000000"/>
                <w:szCs w:val="22"/>
                <w:lang w:eastAsia="en-US"/>
              </w:rPr>
              <w:t>Fuseini</w:t>
            </w:r>
            <w:proofErr w:type="spellEnd"/>
          </w:p>
        </w:tc>
        <w:tc>
          <w:tcPr>
            <w:tcW w:w="271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Contact Person</w:t>
            </w:r>
          </w:p>
        </w:tc>
        <w:tc>
          <w:tcPr>
            <w:tcW w:w="325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proofErr w:type="spellStart"/>
            <w:r w:rsidRPr="00C8346C">
              <w:rPr>
                <w:rFonts w:ascii="Calibri" w:eastAsia="Times New Roman" w:hAnsi="Calibri" w:cs="Times New Roman"/>
                <w:color w:val="000000"/>
                <w:szCs w:val="22"/>
                <w:lang w:eastAsia="en-US"/>
              </w:rPr>
              <w:t>Tiborgunayili</w:t>
            </w:r>
            <w:proofErr w:type="spellEnd"/>
          </w:p>
        </w:tc>
      </w:tr>
      <w:tr w:rsidR="00047C26" w:rsidRPr="00C8346C" w:rsidTr="00950BCA">
        <w:trPr>
          <w:trHeight w:val="300"/>
        </w:trPr>
        <w:tc>
          <w:tcPr>
            <w:tcW w:w="360" w:type="dxa"/>
            <w:shd w:val="clear" w:color="auto" w:fill="auto"/>
            <w:noWrap/>
            <w:vAlign w:val="bottom"/>
            <w:hideMark/>
          </w:tcPr>
          <w:p w:rsidR="00C8346C" w:rsidRPr="00C8346C" w:rsidRDefault="00C8346C" w:rsidP="00950BCA">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10</w:t>
            </w:r>
          </w:p>
        </w:tc>
        <w:tc>
          <w:tcPr>
            <w:tcW w:w="2789"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proofErr w:type="spellStart"/>
            <w:r w:rsidRPr="00C8346C">
              <w:rPr>
                <w:rFonts w:ascii="Calibri" w:eastAsia="Times New Roman" w:hAnsi="Calibri" w:cs="Times New Roman"/>
                <w:color w:val="000000"/>
                <w:szCs w:val="22"/>
                <w:lang w:eastAsia="en-US"/>
              </w:rPr>
              <w:t>Mbah</w:t>
            </w:r>
            <w:proofErr w:type="spellEnd"/>
            <w:r w:rsidRPr="00C8346C">
              <w:rPr>
                <w:rFonts w:ascii="Calibri" w:eastAsia="Times New Roman" w:hAnsi="Calibri" w:cs="Times New Roman"/>
                <w:color w:val="000000"/>
                <w:szCs w:val="22"/>
                <w:lang w:eastAsia="en-US"/>
              </w:rPr>
              <w:t xml:space="preserve"> </w:t>
            </w:r>
            <w:proofErr w:type="spellStart"/>
            <w:r w:rsidRPr="00C8346C">
              <w:rPr>
                <w:rFonts w:ascii="Calibri" w:eastAsia="Times New Roman" w:hAnsi="Calibri" w:cs="Times New Roman"/>
                <w:color w:val="000000"/>
                <w:szCs w:val="22"/>
                <w:lang w:eastAsia="en-US"/>
              </w:rPr>
              <w:t>Sylverline</w:t>
            </w:r>
            <w:proofErr w:type="spellEnd"/>
          </w:p>
        </w:tc>
        <w:tc>
          <w:tcPr>
            <w:tcW w:w="271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Extension Officer</w:t>
            </w:r>
          </w:p>
        </w:tc>
        <w:tc>
          <w:tcPr>
            <w:tcW w:w="325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proofErr w:type="spellStart"/>
            <w:r>
              <w:rPr>
                <w:rFonts w:ascii="Calibri" w:eastAsia="Times New Roman" w:hAnsi="Calibri" w:cs="Times New Roman"/>
                <w:color w:val="000000"/>
                <w:szCs w:val="22"/>
                <w:lang w:eastAsia="en-US"/>
              </w:rPr>
              <w:t>Dept</w:t>
            </w:r>
            <w:proofErr w:type="spellEnd"/>
            <w:r>
              <w:rPr>
                <w:rFonts w:ascii="Calibri" w:eastAsia="Times New Roman" w:hAnsi="Calibri" w:cs="Times New Roman"/>
                <w:color w:val="000000"/>
                <w:szCs w:val="22"/>
                <w:lang w:eastAsia="en-US"/>
              </w:rPr>
              <w:t xml:space="preserve"> o</w:t>
            </w:r>
            <w:r w:rsidRPr="00C8346C">
              <w:rPr>
                <w:rFonts w:ascii="Calibri" w:eastAsia="Times New Roman" w:hAnsi="Calibri" w:cs="Times New Roman"/>
                <w:color w:val="000000"/>
                <w:szCs w:val="22"/>
                <w:lang w:eastAsia="en-US"/>
              </w:rPr>
              <w:t>f Agric. Tolon</w:t>
            </w:r>
          </w:p>
        </w:tc>
      </w:tr>
      <w:tr w:rsidR="00047C26" w:rsidRPr="00C8346C" w:rsidTr="00950BCA">
        <w:trPr>
          <w:trHeight w:val="300"/>
        </w:trPr>
        <w:tc>
          <w:tcPr>
            <w:tcW w:w="360" w:type="dxa"/>
            <w:shd w:val="clear" w:color="auto" w:fill="auto"/>
            <w:noWrap/>
            <w:vAlign w:val="bottom"/>
            <w:hideMark/>
          </w:tcPr>
          <w:p w:rsidR="00C8346C" w:rsidRPr="00C8346C" w:rsidRDefault="00C8346C" w:rsidP="00950BCA">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11</w:t>
            </w:r>
          </w:p>
        </w:tc>
        <w:tc>
          <w:tcPr>
            <w:tcW w:w="2789"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Issah Abukari</w:t>
            </w:r>
          </w:p>
        </w:tc>
        <w:tc>
          <w:tcPr>
            <w:tcW w:w="271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R4d Representative</w:t>
            </w:r>
          </w:p>
        </w:tc>
        <w:tc>
          <w:tcPr>
            <w:tcW w:w="325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Tolon</w:t>
            </w:r>
          </w:p>
        </w:tc>
      </w:tr>
      <w:tr w:rsidR="00047C26" w:rsidRPr="00C8346C" w:rsidTr="00950BCA">
        <w:trPr>
          <w:trHeight w:val="300"/>
        </w:trPr>
        <w:tc>
          <w:tcPr>
            <w:tcW w:w="360" w:type="dxa"/>
            <w:shd w:val="clear" w:color="auto" w:fill="auto"/>
            <w:noWrap/>
            <w:vAlign w:val="bottom"/>
            <w:hideMark/>
          </w:tcPr>
          <w:p w:rsidR="00C8346C" w:rsidRPr="00C8346C" w:rsidRDefault="00C8346C" w:rsidP="00950BCA">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12</w:t>
            </w:r>
          </w:p>
        </w:tc>
        <w:tc>
          <w:tcPr>
            <w:tcW w:w="2789"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Francis A</w:t>
            </w:r>
            <w:r w:rsidR="00047C26">
              <w:rPr>
                <w:rFonts w:ascii="Calibri" w:eastAsia="Times New Roman" w:hAnsi="Calibri" w:cs="Times New Roman"/>
                <w:color w:val="000000"/>
                <w:szCs w:val="22"/>
                <w:lang w:eastAsia="en-US"/>
              </w:rPr>
              <w:t>bdulai</w:t>
            </w:r>
            <w:r w:rsidRPr="00C8346C">
              <w:rPr>
                <w:rFonts w:ascii="Calibri" w:eastAsia="Times New Roman" w:hAnsi="Calibri" w:cs="Times New Roman"/>
                <w:color w:val="000000"/>
                <w:szCs w:val="22"/>
                <w:lang w:eastAsia="en-US"/>
              </w:rPr>
              <w:t xml:space="preserve"> </w:t>
            </w:r>
            <w:proofErr w:type="spellStart"/>
            <w:r w:rsidRPr="00C8346C">
              <w:rPr>
                <w:rFonts w:ascii="Calibri" w:eastAsia="Times New Roman" w:hAnsi="Calibri" w:cs="Times New Roman"/>
                <w:color w:val="000000"/>
                <w:szCs w:val="22"/>
                <w:lang w:eastAsia="en-US"/>
              </w:rPr>
              <w:t>Neindow</w:t>
            </w:r>
            <w:proofErr w:type="spellEnd"/>
          </w:p>
        </w:tc>
        <w:tc>
          <w:tcPr>
            <w:tcW w:w="271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Director</w:t>
            </w:r>
          </w:p>
        </w:tc>
        <w:tc>
          <w:tcPr>
            <w:tcW w:w="325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Pr>
                <w:rFonts w:ascii="Calibri" w:eastAsia="Times New Roman" w:hAnsi="Calibri" w:cs="Times New Roman"/>
                <w:color w:val="000000"/>
                <w:szCs w:val="22"/>
                <w:lang w:eastAsia="en-US"/>
              </w:rPr>
              <w:t>Dept.  o</w:t>
            </w:r>
            <w:r w:rsidRPr="00C8346C">
              <w:rPr>
                <w:rFonts w:ascii="Calibri" w:eastAsia="Times New Roman" w:hAnsi="Calibri" w:cs="Times New Roman"/>
                <w:color w:val="000000"/>
                <w:szCs w:val="22"/>
                <w:lang w:eastAsia="en-US"/>
              </w:rPr>
              <w:t>f Agric. Savelugu</w:t>
            </w:r>
          </w:p>
        </w:tc>
      </w:tr>
      <w:tr w:rsidR="00047C26" w:rsidRPr="00C8346C" w:rsidTr="00950BCA">
        <w:trPr>
          <w:trHeight w:val="300"/>
        </w:trPr>
        <w:tc>
          <w:tcPr>
            <w:tcW w:w="360" w:type="dxa"/>
            <w:shd w:val="clear" w:color="auto" w:fill="auto"/>
            <w:noWrap/>
            <w:vAlign w:val="bottom"/>
            <w:hideMark/>
          </w:tcPr>
          <w:p w:rsidR="00C8346C" w:rsidRPr="00C8346C" w:rsidRDefault="00C8346C" w:rsidP="00950BCA">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13</w:t>
            </w:r>
          </w:p>
        </w:tc>
        <w:tc>
          <w:tcPr>
            <w:tcW w:w="2789" w:type="dxa"/>
            <w:shd w:val="clear" w:color="auto" w:fill="auto"/>
            <w:noWrap/>
            <w:vAlign w:val="bottom"/>
            <w:hideMark/>
          </w:tcPr>
          <w:p w:rsidR="00C8346C" w:rsidRPr="00C8346C" w:rsidRDefault="00C8346C" w:rsidP="00047C26">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Mohammed A</w:t>
            </w:r>
            <w:r w:rsidR="00047C26">
              <w:rPr>
                <w:rFonts w:ascii="Calibri" w:eastAsia="Times New Roman" w:hAnsi="Calibri" w:cs="Times New Roman"/>
                <w:color w:val="000000"/>
                <w:szCs w:val="22"/>
                <w:lang w:eastAsia="en-US"/>
              </w:rPr>
              <w:t>bdul</w:t>
            </w:r>
            <w:r w:rsidRPr="00C8346C">
              <w:rPr>
                <w:rFonts w:ascii="Calibri" w:eastAsia="Times New Roman" w:hAnsi="Calibri" w:cs="Times New Roman"/>
                <w:color w:val="000000"/>
                <w:szCs w:val="22"/>
                <w:lang w:eastAsia="en-US"/>
              </w:rPr>
              <w:t xml:space="preserve"> Rahman</w:t>
            </w:r>
          </w:p>
        </w:tc>
        <w:tc>
          <w:tcPr>
            <w:tcW w:w="271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R4d Representative</w:t>
            </w:r>
          </w:p>
        </w:tc>
        <w:tc>
          <w:tcPr>
            <w:tcW w:w="325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Savelugu</w:t>
            </w:r>
          </w:p>
        </w:tc>
      </w:tr>
      <w:tr w:rsidR="00047C26" w:rsidRPr="00C8346C" w:rsidTr="00950BCA">
        <w:trPr>
          <w:trHeight w:val="300"/>
        </w:trPr>
        <w:tc>
          <w:tcPr>
            <w:tcW w:w="360" w:type="dxa"/>
            <w:shd w:val="clear" w:color="auto" w:fill="auto"/>
            <w:noWrap/>
            <w:vAlign w:val="bottom"/>
            <w:hideMark/>
          </w:tcPr>
          <w:p w:rsidR="00C8346C" w:rsidRPr="00C8346C" w:rsidRDefault="00C8346C" w:rsidP="00950BCA">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14</w:t>
            </w:r>
          </w:p>
        </w:tc>
        <w:tc>
          <w:tcPr>
            <w:tcW w:w="2789"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Addah Weseh</w:t>
            </w:r>
          </w:p>
        </w:tc>
        <w:tc>
          <w:tcPr>
            <w:tcW w:w="271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Lecturer</w:t>
            </w:r>
          </w:p>
        </w:tc>
        <w:tc>
          <w:tcPr>
            <w:tcW w:w="325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UDS</w:t>
            </w:r>
          </w:p>
        </w:tc>
      </w:tr>
      <w:tr w:rsidR="00047C26" w:rsidRPr="00C8346C" w:rsidTr="00950BCA">
        <w:trPr>
          <w:trHeight w:val="300"/>
        </w:trPr>
        <w:tc>
          <w:tcPr>
            <w:tcW w:w="360" w:type="dxa"/>
            <w:shd w:val="clear" w:color="auto" w:fill="auto"/>
            <w:noWrap/>
            <w:vAlign w:val="bottom"/>
            <w:hideMark/>
          </w:tcPr>
          <w:p w:rsidR="00C8346C" w:rsidRPr="00C8346C" w:rsidRDefault="00C8346C" w:rsidP="00950BCA">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15</w:t>
            </w:r>
          </w:p>
        </w:tc>
        <w:tc>
          <w:tcPr>
            <w:tcW w:w="2789"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Sadat Salifu</w:t>
            </w:r>
          </w:p>
        </w:tc>
        <w:tc>
          <w:tcPr>
            <w:tcW w:w="271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Research Scientist</w:t>
            </w:r>
          </w:p>
        </w:tc>
        <w:tc>
          <w:tcPr>
            <w:tcW w:w="325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CSIR-ARI</w:t>
            </w:r>
          </w:p>
        </w:tc>
      </w:tr>
      <w:tr w:rsidR="00047C26" w:rsidRPr="00C8346C" w:rsidTr="00950BCA">
        <w:trPr>
          <w:trHeight w:val="300"/>
        </w:trPr>
        <w:tc>
          <w:tcPr>
            <w:tcW w:w="360" w:type="dxa"/>
            <w:shd w:val="clear" w:color="auto" w:fill="auto"/>
            <w:noWrap/>
            <w:vAlign w:val="bottom"/>
            <w:hideMark/>
          </w:tcPr>
          <w:p w:rsidR="00C8346C" w:rsidRPr="00C8346C" w:rsidRDefault="00C8346C" w:rsidP="00950BCA">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16</w:t>
            </w:r>
          </w:p>
        </w:tc>
        <w:tc>
          <w:tcPr>
            <w:tcW w:w="2789"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Bekele Kotu</w:t>
            </w:r>
          </w:p>
        </w:tc>
        <w:tc>
          <w:tcPr>
            <w:tcW w:w="271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Agric</w:t>
            </w:r>
            <w:r>
              <w:rPr>
                <w:rFonts w:ascii="Calibri" w:eastAsia="Times New Roman" w:hAnsi="Calibri" w:cs="Times New Roman"/>
                <w:color w:val="000000"/>
                <w:szCs w:val="22"/>
                <w:lang w:eastAsia="en-US"/>
              </w:rPr>
              <w:t>.</w:t>
            </w:r>
            <w:r w:rsidRPr="00C8346C">
              <w:rPr>
                <w:rFonts w:ascii="Calibri" w:eastAsia="Times New Roman" w:hAnsi="Calibri" w:cs="Times New Roman"/>
                <w:color w:val="000000"/>
                <w:szCs w:val="22"/>
                <w:lang w:eastAsia="en-US"/>
              </w:rPr>
              <w:t xml:space="preserve"> Economist</w:t>
            </w:r>
          </w:p>
        </w:tc>
        <w:tc>
          <w:tcPr>
            <w:tcW w:w="325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IITA-Arica RISING</w:t>
            </w:r>
          </w:p>
        </w:tc>
      </w:tr>
      <w:tr w:rsidR="00047C26" w:rsidRPr="00C8346C" w:rsidTr="00950BCA">
        <w:trPr>
          <w:trHeight w:val="300"/>
        </w:trPr>
        <w:tc>
          <w:tcPr>
            <w:tcW w:w="360" w:type="dxa"/>
            <w:shd w:val="clear" w:color="auto" w:fill="auto"/>
            <w:noWrap/>
            <w:vAlign w:val="bottom"/>
            <w:hideMark/>
          </w:tcPr>
          <w:p w:rsidR="00C8346C" w:rsidRPr="00C8346C" w:rsidRDefault="00C8346C" w:rsidP="00950BCA">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17</w:t>
            </w:r>
          </w:p>
        </w:tc>
        <w:tc>
          <w:tcPr>
            <w:tcW w:w="2789"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Abdul Rahman Nurudeen</w:t>
            </w:r>
          </w:p>
        </w:tc>
        <w:tc>
          <w:tcPr>
            <w:tcW w:w="271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 xml:space="preserve">Research </w:t>
            </w:r>
            <w:r>
              <w:rPr>
                <w:rFonts w:ascii="Calibri" w:eastAsia="Times New Roman" w:hAnsi="Calibri" w:cs="Times New Roman"/>
                <w:color w:val="000000"/>
                <w:szCs w:val="22"/>
                <w:lang w:eastAsia="en-US"/>
              </w:rPr>
              <w:t>Associate</w:t>
            </w:r>
          </w:p>
        </w:tc>
        <w:tc>
          <w:tcPr>
            <w:tcW w:w="325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IITA-Arica RISING</w:t>
            </w:r>
          </w:p>
        </w:tc>
      </w:tr>
      <w:tr w:rsidR="00047C26" w:rsidRPr="00C8346C" w:rsidTr="00950BCA">
        <w:trPr>
          <w:trHeight w:val="300"/>
        </w:trPr>
        <w:tc>
          <w:tcPr>
            <w:tcW w:w="360" w:type="dxa"/>
            <w:shd w:val="clear" w:color="auto" w:fill="auto"/>
            <w:noWrap/>
            <w:vAlign w:val="bottom"/>
            <w:hideMark/>
          </w:tcPr>
          <w:p w:rsidR="00C8346C" w:rsidRPr="00C8346C" w:rsidRDefault="00C8346C" w:rsidP="00950BCA">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18</w:t>
            </w:r>
          </w:p>
        </w:tc>
        <w:tc>
          <w:tcPr>
            <w:tcW w:w="2789"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 xml:space="preserve">Mohammed </w:t>
            </w:r>
            <w:proofErr w:type="spellStart"/>
            <w:r w:rsidRPr="00C8346C">
              <w:rPr>
                <w:rFonts w:ascii="Calibri" w:eastAsia="Times New Roman" w:hAnsi="Calibri" w:cs="Times New Roman"/>
                <w:color w:val="000000"/>
                <w:szCs w:val="22"/>
                <w:lang w:eastAsia="en-US"/>
              </w:rPr>
              <w:t>Amisu</w:t>
            </w:r>
            <w:proofErr w:type="spellEnd"/>
          </w:p>
        </w:tc>
        <w:tc>
          <w:tcPr>
            <w:tcW w:w="271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Research Supervisor</w:t>
            </w:r>
          </w:p>
        </w:tc>
        <w:tc>
          <w:tcPr>
            <w:tcW w:w="325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IITA-Arica RISING</w:t>
            </w:r>
          </w:p>
        </w:tc>
      </w:tr>
      <w:tr w:rsidR="00047C26" w:rsidRPr="00C8346C" w:rsidTr="00950BCA">
        <w:trPr>
          <w:trHeight w:val="300"/>
        </w:trPr>
        <w:tc>
          <w:tcPr>
            <w:tcW w:w="360" w:type="dxa"/>
            <w:shd w:val="clear" w:color="auto" w:fill="auto"/>
            <w:noWrap/>
            <w:vAlign w:val="bottom"/>
            <w:hideMark/>
          </w:tcPr>
          <w:p w:rsidR="00C8346C" w:rsidRPr="00C8346C" w:rsidRDefault="00C8346C" w:rsidP="00950BCA">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19</w:t>
            </w:r>
          </w:p>
        </w:tc>
        <w:tc>
          <w:tcPr>
            <w:tcW w:w="2789"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 xml:space="preserve">Nancy </w:t>
            </w:r>
            <w:proofErr w:type="spellStart"/>
            <w:r w:rsidRPr="00C8346C">
              <w:rPr>
                <w:rFonts w:ascii="Calibri" w:eastAsia="Times New Roman" w:hAnsi="Calibri" w:cs="Times New Roman"/>
                <w:color w:val="000000"/>
                <w:szCs w:val="22"/>
                <w:lang w:eastAsia="en-US"/>
              </w:rPr>
              <w:t>Adobea</w:t>
            </w:r>
            <w:proofErr w:type="spellEnd"/>
            <w:r w:rsidRPr="00C8346C">
              <w:rPr>
                <w:rFonts w:ascii="Calibri" w:eastAsia="Times New Roman" w:hAnsi="Calibri" w:cs="Times New Roman"/>
                <w:color w:val="000000"/>
                <w:szCs w:val="22"/>
                <w:lang w:eastAsia="en-US"/>
              </w:rPr>
              <w:t xml:space="preserve"> Addo</w:t>
            </w:r>
          </w:p>
        </w:tc>
        <w:tc>
          <w:tcPr>
            <w:tcW w:w="271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Research Supervisor</w:t>
            </w:r>
          </w:p>
        </w:tc>
        <w:tc>
          <w:tcPr>
            <w:tcW w:w="325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IITA-Arica RISING</w:t>
            </w:r>
          </w:p>
        </w:tc>
      </w:tr>
      <w:tr w:rsidR="00047C26" w:rsidRPr="00C8346C" w:rsidTr="00950BCA">
        <w:trPr>
          <w:trHeight w:val="300"/>
        </w:trPr>
        <w:tc>
          <w:tcPr>
            <w:tcW w:w="360" w:type="dxa"/>
            <w:shd w:val="clear" w:color="auto" w:fill="auto"/>
            <w:noWrap/>
            <w:vAlign w:val="bottom"/>
            <w:hideMark/>
          </w:tcPr>
          <w:p w:rsidR="00C8346C" w:rsidRPr="00C8346C" w:rsidRDefault="00C8346C" w:rsidP="00950BCA">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20</w:t>
            </w:r>
          </w:p>
        </w:tc>
        <w:tc>
          <w:tcPr>
            <w:tcW w:w="2789"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 xml:space="preserve">Dokurugu </w:t>
            </w:r>
            <w:proofErr w:type="spellStart"/>
            <w:r w:rsidRPr="00C8346C">
              <w:rPr>
                <w:rFonts w:ascii="Calibri" w:eastAsia="Times New Roman" w:hAnsi="Calibri" w:cs="Times New Roman"/>
                <w:color w:val="000000"/>
                <w:szCs w:val="22"/>
                <w:lang w:eastAsia="en-US"/>
              </w:rPr>
              <w:t>Fuseini</w:t>
            </w:r>
            <w:proofErr w:type="spellEnd"/>
          </w:p>
        </w:tc>
        <w:tc>
          <w:tcPr>
            <w:tcW w:w="271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Research Assistant</w:t>
            </w:r>
          </w:p>
        </w:tc>
        <w:tc>
          <w:tcPr>
            <w:tcW w:w="325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IITA-Arica RISING</w:t>
            </w:r>
          </w:p>
        </w:tc>
      </w:tr>
      <w:tr w:rsidR="00047C26" w:rsidRPr="00C8346C" w:rsidTr="00950BCA">
        <w:trPr>
          <w:trHeight w:val="300"/>
        </w:trPr>
        <w:tc>
          <w:tcPr>
            <w:tcW w:w="360" w:type="dxa"/>
            <w:shd w:val="clear" w:color="auto" w:fill="auto"/>
            <w:noWrap/>
            <w:vAlign w:val="bottom"/>
            <w:hideMark/>
          </w:tcPr>
          <w:p w:rsidR="00C8346C" w:rsidRPr="00C8346C" w:rsidRDefault="00047C26" w:rsidP="00950BCA">
            <w:pPr>
              <w:rPr>
                <w:rFonts w:ascii="Calibri" w:eastAsia="Times New Roman" w:hAnsi="Calibri" w:cs="Times New Roman"/>
                <w:color w:val="000000"/>
                <w:szCs w:val="22"/>
                <w:lang w:eastAsia="en-US"/>
              </w:rPr>
            </w:pPr>
            <w:r>
              <w:rPr>
                <w:rFonts w:ascii="Calibri" w:eastAsia="Times New Roman" w:hAnsi="Calibri" w:cs="Times New Roman"/>
                <w:color w:val="000000"/>
                <w:szCs w:val="22"/>
                <w:lang w:eastAsia="en-US"/>
              </w:rPr>
              <w:t>21</w:t>
            </w:r>
          </w:p>
        </w:tc>
        <w:tc>
          <w:tcPr>
            <w:tcW w:w="2789"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 xml:space="preserve">Arnold S. </w:t>
            </w:r>
            <w:proofErr w:type="spellStart"/>
            <w:r w:rsidRPr="00C8346C">
              <w:rPr>
                <w:rFonts w:ascii="Calibri" w:eastAsia="Times New Roman" w:hAnsi="Calibri" w:cs="Times New Roman"/>
                <w:color w:val="000000"/>
                <w:szCs w:val="22"/>
                <w:lang w:eastAsia="en-US"/>
              </w:rPr>
              <w:t>Amppah</w:t>
            </w:r>
            <w:proofErr w:type="spellEnd"/>
          </w:p>
        </w:tc>
        <w:tc>
          <w:tcPr>
            <w:tcW w:w="271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Research Associate</w:t>
            </w:r>
          </w:p>
        </w:tc>
        <w:tc>
          <w:tcPr>
            <w:tcW w:w="325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IITA-N2Africa</w:t>
            </w:r>
          </w:p>
        </w:tc>
      </w:tr>
      <w:tr w:rsidR="00047C26" w:rsidRPr="00C8346C" w:rsidTr="00950BCA">
        <w:trPr>
          <w:trHeight w:val="300"/>
        </w:trPr>
        <w:tc>
          <w:tcPr>
            <w:tcW w:w="360" w:type="dxa"/>
            <w:shd w:val="clear" w:color="auto" w:fill="auto"/>
            <w:noWrap/>
            <w:vAlign w:val="bottom"/>
            <w:hideMark/>
          </w:tcPr>
          <w:p w:rsidR="00C8346C" w:rsidRPr="00C8346C" w:rsidRDefault="00047C26" w:rsidP="00950BCA">
            <w:pPr>
              <w:rPr>
                <w:rFonts w:ascii="Calibri" w:eastAsia="Times New Roman" w:hAnsi="Calibri" w:cs="Times New Roman"/>
                <w:color w:val="000000"/>
                <w:szCs w:val="22"/>
                <w:lang w:eastAsia="en-US"/>
              </w:rPr>
            </w:pPr>
            <w:r>
              <w:rPr>
                <w:rFonts w:ascii="Calibri" w:eastAsia="Times New Roman" w:hAnsi="Calibri" w:cs="Times New Roman"/>
                <w:color w:val="000000"/>
                <w:szCs w:val="22"/>
                <w:lang w:eastAsia="en-US"/>
              </w:rPr>
              <w:t>22</w:t>
            </w:r>
          </w:p>
        </w:tc>
        <w:tc>
          <w:tcPr>
            <w:tcW w:w="2789"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 xml:space="preserve">Prince Kwesi </w:t>
            </w:r>
            <w:proofErr w:type="spellStart"/>
            <w:r w:rsidRPr="00C8346C">
              <w:rPr>
                <w:rFonts w:ascii="Calibri" w:eastAsia="Times New Roman" w:hAnsi="Calibri" w:cs="Times New Roman"/>
                <w:color w:val="000000"/>
                <w:szCs w:val="22"/>
                <w:lang w:eastAsia="en-US"/>
              </w:rPr>
              <w:t>Otabil</w:t>
            </w:r>
            <w:proofErr w:type="spellEnd"/>
          </w:p>
        </w:tc>
        <w:tc>
          <w:tcPr>
            <w:tcW w:w="271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Research Associate</w:t>
            </w:r>
          </w:p>
        </w:tc>
        <w:tc>
          <w:tcPr>
            <w:tcW w:w="3257" w:type="dxa"/>
            <w:shd w:val="clear" w:color="auto" w:fill="auto"/>
            <w:noWrap/>
            <w:vAlign w:val="bottom"/>
            <w:hideMark/>
          </w:tcPr>
          <w:p w:rsidR="00C8346C" w:rsidRPr="00C8346C" w:rsidRDefault="00C8346C"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IITA-YIIFSWA</w:t>
            </w:r>
          </w:p>
        </w:tc>
      </w:tr>
      <w:tr w:rsidR="00047C26" w:rsidRPr="00C8346C" w:rsidTr="00950BCA">
        <w:trPr>
          <w:trHeight w:val="300"/>
        </w:trPr>
        <w:tc>
          <w:tcPr>
            <w:tcW w:w="360" w:type="dxa"/>
            <w:shd w:val="clear" w:color="auto" w:fill="auto"/>
            <w:noWrap/>
            <w:vAlign w:val="bottom"/>
          </w:tcPr>
          <w:p w:rsidR="00047C26" w:rsidRPr="00C8346C" w:rsidRDefault="00047C26" w:rsidP="00950BCA">
            <w:pPr>
              <w:rPr>
                <w:rFonts w:ascii="Calibri" w:eastAsia="Times New Roman" w:hAnsi="Calibri" w:cs="Times New Roman"/>
                <w:color w:val="000000"/>
                <w:szCs w:val="22"/>
                <w:lang w:eastAsia="en-US"/>
              </w:rPr>
            </w:pPr>
            <w:r>
              <w:rPr>
                <w:rFonts w:ascii="Calibri" w:eastAsia="Times New Roman" w:hAnsi="Calibri" w:cs="Times New Roman"/>
                <w:color w:val="000000"/>
                <w:szCs w:val="22"/>
                <w:lang w:eastAsia="en-US"/>
              </w:rPr>
              <w:t>23</w:t>
            </w:r>
          </w:p>
        </w:tc>
        <w:tc>
          <w:tcPr>
            <w:tcW w:w="2789" w:type="dxa"/>
            <w:shd w:val="clear" w:color="auto" w:fill="auto"/>
            <w:noWrap/>
            <w:vAlign w:val="bottom"/>
          </w:tcPr>
          <w:p w:rsidR="00047C26" w:rsidRPr="00C8346C" w:rsidRDefault="00047C26" w:rsidP="009F5D00">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 xml:space="preserve">Albert </w:t>
            </w:r>
            <w:proofErr w:type="spellStart"/>
            <w:r w:rsidRPr="00C8346C">
              <w:rPr>
                <w:rFonts w:ascii="Calibri" w:eastAsia="Times New Roman" w:hAnsi="Calibri" w:cs="Times New Roman"/>
                <w:color w:val="000000"/>
                <w:szCs w:val="22"/>
                <w:lang w:eastAsia="en-US"/>
              </w:rPr>
              <w:t>Berdjour</w:t>
            </w:r>
            <w:proofErr w:type="spellEnd"/>
          </w:p>
        </w:tc>
        <w:tc>
          <w:tcPr>
            <w:tcW w:w="2717" w:type="dxa"/>
            <w:shd w:val="clear" w:color="auto" w:fill="auto"/>
            <w:noWrap/>
            <w:vAlign w:val="bottom"/>
          </w:tcPr>
          <w:p w:rsidR="00047C26" w:rsidRPr="00C8346C" w:rsidRDefault="00047C26" w:rsidP="009F5D00">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Research Assistant</w:t>
            </w:r>
          </w:p>
        </w:tc>
        <w:tc>
          <w:tcPr>
            <w:tcW w:w="3257" w:type="dxa"/>
            <w:shd w:val="clear" w:color="auto" w:fill="auto"/>
            <w:noWrap/>
            <w:vAlign w:val="bottom"/>
          </w:tcPr>
          <w:p w:rsidR="00047C26" w:rsidRPr="00C8346C" w:rsidRDefault="00047C26" w:rsidP="009F5D00">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IITA-SARD-SC</w:t>
            </w:r>
          </w:p>
        </w:tc>
      </w:tr>
      <w:tr w:rsidR="00047C26" w:rsidRPr="00C8346C" w:rsidTr="00950BCA">
        <w:trPr>
          <w:trHeight w:val="300"/>
        </w:trPr>
        <w:tc>
          <w:tcPr>
            <w:tcW w:w="360" w:type="dxa"/>
            <w:shd w:val="clear" w:color="auto" w:fill="auto"/>
            <w:noWrap/>
            <w:vAlign w:val="bottom"/>
            <w:hideMark/>
          </w:tcPr>
          <w:p w:rsidR="00047C26" w:rsidRPr="00C8346C" w:rsidRDefault="00047C26" w:rsidP="00950BCA">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24</w:t>
            </w:r>
          </w:p>
        </w:tc>
        <w:tc>
          <w:tcPr>
            <w:tcW w:w="2789" w:type="dxa"/>
            <w:shd w:val="clear" w:color="auto" w:fill="auto"/>
            <w:noWrap/>
            <w:vAlign w:val="bottom"/>
            <w:hideMark/>
          </w:tcPr>
          <w:p w:rsidR="00047C26" w:rsidRPr="00C8346C" w:rsidRDefault="00047C26" w:rsidP="00C8346C">
            <w:pPr>
              <w:rPr>
                <w:rFonts w:ascii="Calibri" w:eastAsia="Times New Roman" w:hAnsi="Calibri" w:cs="Times New Roman"/>
                <w:color w:val="000000"/>
                <w:szCs w:val="22"/>
                <w:lang w:eastAsia="en-US"/>
              </w:rPr>
            </w:pPr>
            <w:proofErr w:type="spellStart"/>
            <w:r w:rsidRPr="00C8346C">
              <w:rPr>
                <w:rFonts w:ascii="Calibri" w:eastAsia="Times New Roman" w:hAnsi="Calibri" w:cs="Times New Roman"/>
                <w:color w:val="000000"/>
                <w:szCs w:val="22"/>
                <w:lang w:eastAsia="en-US"/>
              </w:rPr>
              <w:t>Sumani</w:t>
            </w:r>
            <w:proofErr w:type="spellEnd"/>
            <w:r w:rsidRPr="00C8346C">
              <w:rPr>
                <w:rFonts w:ascii="Calibri" w:eastAsia="Times New Roman" w:hAnsi="Calibri" w:cs="Times New Roman"/>
                <w:color w:val="000000"/>
                <w:szCs w:val="22"/>
                <w:lang w:eastAsia="en-US"/>
              </w:rPr>
              <w:t xml:space="preserve"> W </w:t>
            </w:r>
            <w:proofErr w:type="spellStart"/>
            <w:r w:rsidRPr="00C8346C">
              <w:rPr>
                <w:rFonts w:ascii="Calibri" w:eastAsia="Times New Roman" w:hAnsi="Calibri" w:cs="Times New Roman"/>
                <w:color w:val="000000"/>
                <w:szCs w:val="22"/>
                <w:lang w:eastAsia="en-US"/>
              </w:rPr>
              <w:t>Dawuda</w:t>
            </w:r>
            <w:proofErr w:type="spellEnd"/>
          </w:p>
        </w:tc>
        <w:tc>
          <w:tcPr>
            <w:tcW w:w="2717" w:type="dxa"/>
            <w:shd w:val="clear" w:color="auto" w:fill="auto"/>
            <w:noWrap/>
            <w:vAlign w:val="bottom"/>
            <w:hideMark/>
          </w:tcPr>
          <w:p w:rsidR="00047C26" w:rsidRPr="00C8346C" w:rsidRDefault="00047C26"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Field Technician</w:t>
            </w:r>
          </w:p>
        </w:tc>
        <w:tc>
          <w:tcPr>
            <w:tcW w:w="3257" w:type="dxa"/>
            <w:shd w:val="clear" w:color="auto" w:fill="auto"/>
            <w:noWrap/>
            <w:vAlign w:val="bottom"/>
            <w:hideMark/>
          </w:tcPr>
          <w:p w:rsidR="00047C26" w:rsidRPr="00C8346C" w:rsidRDefault="00047C26"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IITA</w:t>
            </w:r>
          </w:p>
        </w:tc>
      </w:tr>
      <w:tr w:rsidR="00047C26" w:rsidRPr="00C8346C" w:rsidTr="00950BCA">
        <w:trPr>
          <w:trHeight w:val="300"/>
        </w:trPr>
        <w:tc>
          <w:tcPr>
            <w:tcW w:w="360" w:type="dxa"/>
            <w:shd w:val="clear" w:color="auto" w:fill="auto"/>
            <w:noWrap/>
            <w:vAlign w:val="bottom"/>
            <w:hideMark/>
          </w:tcPr>
          <w:p w:rsidR="00047C26" w:rsidRPr="00C8346C" w:rsidRDefault="00047C26" w:rsidP="00950BCA">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25</w:t>
            </w:r>
          </w:p>
        </w:tc>
        <w:tc>
          <w:tcPr>
            <w:tcW w:w="2789" w:type="dxa"/>
            <w:shd w:val="clear" w:color="auto" w:fill="auto"/>
            <w:noWrap/>
            <w:vAlign w:val="bottom"/>
            <w:hideMark/>
          </w:tcPr>
          <w:p w:rsidR="00047C26" w:rsidRPr="00C8346C" w:rsidRDefault="00047C26"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Seidu Mohammed</w:t>
            </w:r>
          </w:p>
        </w:tc>
        <w:tc>
          <w:tcPr>
            <w:tcW w:w="2717" w:type="dxa"/>
            <w:shd w:val="clear" w:color="auto" w:fill="auto"/>
            <w:noWrap/>
            <w:vAlign w:val="bottom"/>
            <w:hideMark/>
          </w:tcPr>
          <w:p w:rsidR="00047C26" w:rsidRPr="00C8346C" w:rsidRDefault="00047C26"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National Service Personnel</w:t>
            </w:r>
          </w:p>
        </w:tc>
        <w:tc>
          <w:tcPr>
            <w:tcW w:w="3257" w:type="dxa"/>
            <w:shd w:val="clear" w:color="auto" w:fill="auto"/>
            <w:noWrap/>
            <w:vAlign w:val="bottom"/>
            <w:hideMark/>
          </w:tcPr>
          <w:p w:rsidR="00047C26" w:rsidRPr="00C8346C" w:rsidRDefault="00047C26" w:rsidP="00C8346C">
            <w:pPr>
              <w:rPr>
                <w:rFonts w:ascii="Calibri" w:eastAsia="Times New Roman" w:hAnsi="Calibri" w:cs="Times New Roman"/>
                <w:color w:val="000000"/>
                <w:szCs w:val="22"/>
                <w:lang w:eastAsia="en-US"/>
              </w:rPr>
            </w:pPr>
            <w:r w:rsidRPr="00C8346C">
              <w:rPr>
                <w:rFonts w:ascii="Calibri" w:eastAsia="Times New Roman" w:hAnsi="Calibri" w:cs="Times New Roman"/>
                <w:color w:val="000000"/>
                <w:szCs w:val="22"/>
                <w:lang w:eastAsia="en-US"/>
              </w:rPr>
              <w:t>IITA</w:t>
            </w:r>
          </w:p>
        </w:tc>
      </w:tr>
    </w:tbl>
    <w:p w:rsidR="00664989" w:rsidRDefault="00664989" w:rsidP="00E247E5">
      <w:pPr>
        <w:pStyle w:val="NoSpacing"/>
        <w:spacing w:line="276" w:lineRule="auto"/>
      </w:pPr>
    </w:p>
    <w:p w:rsidR="005E71F1" w:rsidRDefault="005E71F1" w:rsidP="00E247E5">
      <w:pPr>
        <w:spacing w:line="276" w:lineRule="auto"/>
      </w:pPr>
    </w:p>
    <w:p w:rsidR="005E71F1" w:rsidRDefault="005E71F1" w:rsidP="00E247E5">
      <w:pPr>
        <w:spacing w:line="276" w:lineRule="auto"/>
      </w:pPr>
    </w:p>
    <w:sectPr w:rsidR="005E71F1" w:rsidSect="00BB3DC2">
      <w:type w:val="continuous"/>
      <w:pgSz w:w="12240" w:h="15840"/>
      <w:pgMar w:top="1440" w:right="1800" w:bottom="1440" w:left="1800" w:header="720" w:footer="432"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5A1" w:rsidRDefault="00AD65A1">
      <w:r>
        <w:separator/>
      </w:r>
    </w:p>
  </w:endnote>
  <w:endnote w:type="continuationSeparator" w:id="0">
    <w:p w:rsidR="00AD65A1" w:rsidRDefault="00AD6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823" w:rsidRDefault="00886823">
    <w:pPr>
      <w:pStyle w:val="Footer"/>
    </w:pPr>
    <w:r>
      <w:ptab w:relativeTo="margin" w:alignment="right" w:leader="none"/>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823" w:rsidRDefault="00886823" w:rsidP="00602AC9">
    <w:pPr>
      <w:pStyle w:val="Footer"/>
      <w:ind w:left="-540"/>
      <w:jc w:val="center"/>
    </w:pPr>
    <w:r>
      <w:rPr>
        <w:noProof/>
        <w:lang w:eastAsia="en-US"/>
      </w:rPr>
      <w:drawing>
        <wp:inline distT="0" distB="0" distL="0" distR="0">
          <wp:extent cx="5486400" cy="6000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sponsors_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0" cy="600075"/>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823" w:rsidRDefault="00886823">
    <w:pPr>
      <w:pStyle w:val="Footer"/>
    </w:pPr>
    <w:r>
      <w:ptab w:relativeTo="margin" w:alignment="right" w:leader="none"/>
    </w:r>
    <w:r>
      <w:fldChar w:fldCharType="begin"/>
    </w:r>
    <w:r>
      <w:instrText xml:space="preserve"> PAGE </w:instrText>
    </w:r>
    <w:r>
      <w:fldChar w:fldCharType="separate"/>
    </w:r>
    <w:r w:rsidR="00977571">
      <w:rPr>
        <w:noProof/>
      </w:rPr>
      <w:t>7</w:t>
    </w:r>
    <w:r>
      <w:rPr>
        <w:noProof/>
      </w:rPr>
      <w:fldChar w:fldCharType="end"/>
    </w: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823" w:rsidRDefault="00886823">
    <w:pPr>
      <w:pStyle w:val="Footer"/>
      <w:jc w:val="right"/>
    </w:pPr>
  </w:p>
  <w:p w:rsidR="00886823" w:rsidRDefault="008868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5A1" w:rsidRDefault="00AD65A1">
      <w:r>
        <w:separator/>
      </w:r>
    </w:p>
  </w:footnote>
  <w:footnote w:type="continuationSeparator" w:id="0">
    <w:p w:rsidR="00AD65A1" w:rsidRDefault="00AD65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823" w:rsidRDefault="00886823">
    <w:pPr>
      <w:pStyle w:val="Header"/>
    </w:pPr>
    <w:r>
      <w:rPr>
        <w:rFonts w:ascii="Times New Roman" w:hAnsi="Times New Roman" w:cs="Times New Roman"/>
        <w:noProof/>
        <w:sz w:val="24"/>
        <w:szCs w:val="24"/>
        <w:lang w:eastAsia="en-US"/>
      </w:rPr>
      <w:drawing>
        <wp:anchor distT="0" distB="0" distL="0" distR="0" simplePos="0" relativeHeight="251661312" behindDoc="0" locked="0" layoutInCell="1" allowOverlap="1">
          <wp:simplePos x="0" y="0"/>
          <wp:positionH relativeFrom="column">
            <wp:posOffset>-1143000</wp:posOffset>
          </wp:positionH>
          <wp:positionV relativeFrom="paragraph">
            <wp:posOffset>-457200</wp:posOffset>
          </wp:positionV>
          <wp:extent cx="7781925" cy="1143635"/>
          <wp:effectExtent l="0" t="0" r="9525" b="0"/>
          <wp:wrapSquare wrapText="bothSides"/>
          <wp:docPr id="7" name="Picture 7"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1143635"/>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823" w:rsidRDefault="008868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162BF"/>
    <w:multiLevelType w:val="hybridMultilevel"/>
    <w:tmpl w:val="A0DED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92315A"/>
    <w:multiLevelType w:val="hybridMultilevel"/>
    <w:tmpl w:val="4AAE7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4965C6"/>
    <w:multiLevelType w:val="hybridMultilevel"/>
    <w:tmpl w:val="4656B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C96696"/>
    <w:multiLevelType w:val="hybridMultilevel"/>
    <w:tmpl w:val="6B8EA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5">
    <w:nsid w:val="0EED4439"/>
    <w:multiLevelType w:val="hybridMultilevel"/>
    <w:tmpl w:val="36EC7D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D12E3F"/>
    <w:multiLevelType w:val="hybridMultilevel"/>
    <w:tmpl w:val="DD327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5B3AE9"/>
    <w:multiLevelType w:val="hybridMultilevel"/>
    <w:tmpl w:val="9006B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C06DCB"/>
    <w:multiLevelType w:val="hybridMultilevel"/>
    <w:tmpl w:val="3B82456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4634295"/>
    <w:multiLevelType w:val="hybridMultilevel"/>
    <w:tmpl w:val="0F2457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C8159C"/>
    <w:multiLevelType w:val="hybridMultilevel"/>
    <w:tmpl w:val="D41CE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B16F73"/>
    <w:multiLevelType w:val="hybridMultilevel"/>
    <w:tmpl w:val="9D30E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BC1B5E"/>
    <w:multiLevelType w:val="hybridMultilevel"/>
    <w:tmpl w:val="4AB44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14">
    <w:nsid w:val="1CCC0374"/>
    <w:multiLevelType w:val="hybridMultilevel"/>
    <w:tmpl w:val="F968B8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9A28BB"/>
    <w:multiLevelType w:val="hybridMultilevel"/>
    <w:tmpl w:val="87343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7F5438"/>
    <w:multiLevelType w:val="hybridMultilevel"/>
    <w:tmpl w:val="5D0C1B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4A5709"/>
    <w:multiLevelType w:val="hybridMultilevel"/>
    <w:tmpl w:val="A08CA09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ECF649B"/>
    <w:multiLevelType w:val="hybridMultilevel"/>
    <w:tmpl w:val="E0E8B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EE24E83"/>
    <w:multiLevelType w:val="hybridMultilevel"/>
    <w:tmpl w:val="BFA48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F1D2ECD"/>
    <w:multiLevelType w:val="hybridMultilevel"/>
    <w:tmpl w:val="60561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03C3260"/>
    <w:multiLevelType w:val="hybridMultilevel"/>
    <w:tmpl w:val="08DAD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5EB27DF"/>
    <w:multiLevelType w:val="hybridMultilevel"/>
    <w:tmpl w:val="BB16D2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4C182C"/>
    <w:multiLevelType w:val="hybridMultilevel"/>
    <w:tmpl w:val="1DFA7E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994278C"/>
    <w:multiLevelType w:val="hybridMultilevel"/>
    <w:tmpl w:val="FEF49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D040E42"/>
    <w:multiLevelType w:val="hybridMultilevel"/>
    <w:tmpl w:val="167AB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C54A77"/>
    <w:multiLevelType w:val="hybridMultilevel"/>
    <w:tmpl w:val="27823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4C2185"/>
    <w:multiLevelType w:val="hybridMultilevel"/>
    <w:tmpl w:val="FE221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DB43B48"/>
    <w:multiLevelType w:val="hybridMultilevel"/>
    <w:tmpl w:val="95823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E502BDA"/>
    <w:multiLevelType w:val="hybridMultilevel"/>
    <w:tmpl w:val="5364A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A53A57"/>
    <w:multiLevelType w:val="hybridMultilevel"/>
    <w:tmpl w:val="ECF878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435D17"/>
    <w:multiLevelType w:val="hybridMultilevel"/>
    <w:tmpl w:val="87403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427717"/>
    <w:multiLevelType w:val="hybridMultilevel"/>
    <w:tmpl w:val="ED6C07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E250708"/>
    <w:multiLevelType w:val="hybridMultilevel"/>
    <w:tmpl w:val="A74236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B459C4"/>
    <w:multiLevelType w:val="hybridMultilevel"/>
    <w:tmpl w:val="2CA054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1C51B25"/>
    <w:multiLevelType w:val="hybridMultilevel"/>
    <w:tmpl w:val="A1D85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208249D"/>
    <w:multiLevelType w:val="hybridMultilevel"/>
    <w:tmpl w:val="32101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B942D7"/>
    <w:multiLevelType w:val="hybridMultilevel"/>
    <w:tmpl w:val="651C5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83461B5"/>
    <w:multiLevelType w:val="hybridMultilevel"/>
    <w:tmpl w:val="700E2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B381DD0"/>
    <w:multiLevelType w:val="hybridMultilevel"/>
    <w:tmpl w:val="067C0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C7A4FC1"/>
    <w:multiLevelType w:val="hybridMultilevel"/>
    <w:tmpl w:val="1EA2A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07B764E"/>
    <w:multiLevelType w:val="hybridMultilevel"/>
    <w:tmpl w:val="80A0DD6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0D72961"/>
    <w:multiLevelType w:val="hybridMultilevel"/>
    <w:tmpl w:val="D8B88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877DA7"/>
    <w:multiLevelType w:val="hybridMultilevel"/>
    <w:tmpl w:val="450A0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B814EA"/>
    <w:multiLevelType w:val="hybridMultilevel"/>
    <w:tmpl w:val="4FBC53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DDE6FE6"/>
    <w:multiLevelType w:val="hybridMultilevel"/>
    <w:tmpl w:val="866EA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13"/>
  </w:num>
  <w:num w:numId="3">
    <w:abstractNumId w:val="46"/>
  </w:num>
  <w:num w:numId="4">
    <w:abstractNumId w:val="22"/>
  </w:num>
  <w:num w:numId="5">
    <w:abstractNumId w:val="6"/>
  </w:num>
  <w:num w:numId="6">
    <w:abstractNumId w:val="36"/>
  </w:num>
  <w:num w:numId="7">
    <w:abstractNumId w:val="43"/>
  </w:num>
  <w:num w:numId="8">
    <w:abstractNumId w:val="27"/>
  </w:num>
  <w:num w:numId="9">
    <w:abstractNumId w:val="19"/>
  </w:num>
  <w:num w:numId="10">
    <w:abstractNumId w:val="39"/>
  </w:num>
  <w:num w:numId="11">
    <w:abstractNumId w:val="17"/>
  </w:num>
  <w:num w:numId="12">
    <w:abstractNumId w:val="32"/>
  </w:num>
  <w:num w:numId="13">
    <w:abstractNumId w:val="7"/>
  </w:num>
  <w:num w:numId="14">
    <w:abstractNumId w:val="18"/>
  </w:num>
  <w:num w:numId="15">
    <w:abstractNumId w:val="37"/>
  </w:num>
  <w:num w:numId="16">
    <w:abstractNumId w:val="15"/>
  </w:num>
  <w:num w:numId="17">
    <w:abstractNumId w:val="45"/>
  </w:num>
  <w:num w:numId="18">
    <w:abstractNumId w:val="25"/>
  </w:num>
  <w:num w:numId="19">
    <w:abstractNumId w:val="31"/>
  </w:num>
  <w:num w:numId="20">
    <w:abstractNumId w:val="20"/>
  </w:num>
  <w:num w:numId="21">
    <w:abstractNumId w:val="8"/>
  </w:num>
  <w:num w:numId="22">
    <w:abstractNumId w:val="1"/>
  </w:num>
  <w:num w:numId="23">
    <w:abstractNumId w:val="41"/>
  </w:num>
  <w:num w:numId="24">
    <w:abstractNumId w:val="10"/>
  </w:num>
  <w:num w:numId="25">
    <w:abstractNumId w:val="38"/>
  </w:num>
  <w:num w:numId="26">
    <w:abstractNumId w:val="0"/>
  </w:num>
  <w:num w:numId="27">
    <w:abstractNumId w:val="12"/>
  </w:num>
  <w:num w:numId="28">
    <w:abstractNumId w:val="42"/>
  </w:num>
  <w:num w:numId="29">
    <w:abstractNumId w:val="24"/>
  </w:num>
  <w:num w:numId="30">
    <w:abstractNumId w:val="26"/>
  </w:num>
  <w:num w:numId="31">
    <w:abstractNumId w:val="2"/>
  </w:num>
  <w:num w:numId="32">
    <w:abstractNumId w:val="29"/>
  </w:num>
  <w:num w:numId="33">
    <w:abstractNumId w:val="44"/>
  </w:num>
  <w:num w:numId="34">
    <w:abstractNumId w:val="34"/>
  </w:num>
  <w:num w:numId="35">
    <w:abstractNumId w:val="40"/>
  </w:num>
  <w:num w:numId="36">
    <w:abstractNumId w:val="14"/>
  </w:num>
  <w:num w:numId="37">
    <w:abstractNumId w:val="23"/>
  </w:num>
  <w:num w:numId="38">
    <w:abstractNumId w:val="16"/>
  </w:num>
  <w:num w:numId="39">
    <w:abstractNumId w:val="33"/>
  </w:num>
  <w:num w:numId="40">
    <w:abstractNumId w:val="35"/>
  </w:num>
  <w:num w:numId="41">
    <w:abstractNumId w:val="9"/>
  </w:num>
  <w:num w:numId="42">
    <w:abstractNumId w:val="21"/>
  </w:num>
  <w:num w:numId="43">
    <w:abstractNumId w:val="30"/>
  </w:num>
  <w:num w:numId="44">
    <w:abstractNumId w:val="11"/>
  </w:num>
  <w:num w:numId="45">
    <w:abstractNumId w:val="5"/>
  </w:num>
  <w:num w:numId="46">
    <w:abstractNumId w:val="28"/>
  </w:num>
  <w:num w:numId="47">
    <w:abstractNumId w:val="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B23"/>
    <w:rsid w:val="00015A98"/>
    <w:rsid w:val="00045666"/>
    <w:rsid w:val="00047C26"/>
    <w:rsid w:val="00061F84"/>
    <w:rsid w:val="00067AD3"/>
    <w:rsid w:val="00093527"/>
    <w:rsid w:val="00095997"/>
    <w:rsid w:val="000A5F01"/>
    <w:rsid w:val="000B4AED"/>
    <w:rsid w:val="000C1186"/>
    <w:rsid w:val="000C52D0"/>
    <w:rsid w:val="000D2DC3"/>
    <w:rsid w:val="000E131C"/>
    <w:rsid w:val="000E1CCF"/>
    <w:rsid w:val="000F72B0"/>
    <w:rsid w:val="00103F49"/>
    <w:rsid w:val="00110D94"/>
    <w:rsid w:val="001251FE"/>
    <w:rsid w:val="0013111E"/>
    <w:rsid w:val="00136A3A"/>
    <w:rsid w:val="001375EE"/>
    <w:rsid w:val="00141C83"/>
    <w:rsid w:val="00143A38"/>
    <w:rsid w:val="001503C1"/>
    <w:rsid w:val="00164973"/>
    <w:rsid w:val="0017005D"/>
    <w:rsid w:val="001704E9"/>
    <w:rsid w:val="00172240"/>
    <w:rsid w:val="001745A8"/>
    <w:rsid w:val="00177D1C"/>
    <w:rsid w:val="00181685"/>
    <w:rsid w:val="001A068B"/>
    <w:rsid w:val="001C178A"/>
    <w:rsid w:val="001C7844"/>
    <w:rsid w:val="001D4A16"/>
    <w:rsid w:val="001D6809"/>
    <w:rsid w:val="001E1B23"/>
    <w:rsid w:val="001E3CC2"/>
    <w:rsid w:val="001E5E91"/>
    <w:rsid w:val="001F2959"/>
    <w:rsid w:val="00202FF7"/>
    <w:rsid w:val="00207CDA"/>
    <w:rsid w:val="00212850"/>
    <w:rsid w:val="00222A85"/>
    <w:rsid w:val="002319E8"/>
    <w:rsid w:val="00237DEB"/>
    <w:rsid w:val="00241AC8"/>
    <w:rsid w:val="00276C3F"/>
    <w:rsid w:val="00294A39"/>
    <w:rsid w:val="00294EDD"/>
    <w:rsid w:val="002B00AD"/>
    <w:rsid w:val="002B4181"/>
    <w:rsid w:val="002B6FFB"/>
    <w:rsid w:val="002C10EE"/>
    <w:rsid w:val="002D2ECB"/>
    <w:rsid w:val="002D314A"/>
    <w:rsid w:val="002D763D"/>
    <w:rsid w:val="002E1C9C"/>
    <w:rsid w:val="002E39B2"/>
    <w:rsid w:val="00330CAA"/>
    <w:rsid w:val="003331C7"/>
    <w:rsid w:val="003338F0"/>
    <w:rsid w:val="003360AB"/>
    <w:rsid w:val="003409F6"/>
    <w:rsid w:val="00346B58"/>
    <w:rsid w:val="00351E1C"/>
    <w:rsid w:val="00375B78"/>
    <w:rsid w:val="0037713E"/>
    <w:rsid w:val="00394555"/>
    <w:rsid w:val="0039468A"/>
    <w:rsid w:val="003B712F"/>
    <w:rsid w:val="003C1D76"/>
    <w:rsid w:val="003C5A64"/>
    <w:rsid w:val="003D2B66"/>
    <w:rsid w:val="003D4D39"/>
    <w:rsid w:val="003E69D7"/>
    <w:rsid w:val="003F1E71"/>
    <w:rsid w:val="00403DEC"/>
    <w:rsid w:val="00421C97"/>
    <w:rsid w:val="004254AE"/>
    <w:rsid w:val="0045038F"/>
    <w:rsid w:val="004642BD"/>
    <w:rsid w:val="0046633F"/>
    <w:rsid w:val="004927B5"/>
    <w:rsid w:val="004A2C3B"/>
    <w:rsid w:val="004B00D3"/>
    <w:rsid w:val="004B2E37"/>
    <w:rsid w:val="004B60A2"/>
    <w:rsid w:val="004F14F1"/>
    <w:rsid w:val="004F6AFA"/>
    <w:rsid w:val="00500B57"/>
    <w:rsid w:val="00521C59"/>
    <w:rsid w:val="00524A9D"/>
    <w:rsid w:val="005341EA"/>
    <w:rsid w:val="00543814"/>
    <w:rsid w:val="0054558E"/>
    <w:rsid w:val="00550C9C"/>
    <w:rsid w:val="00555755"/>
    <w:rsid w:val="00566958"/>
    <w:rsid w:val="00581696"/>
    <w:rsid w:val="0058530C"/>
    <w:rsid w:val="00593BE9"/>
    <w:rsid w:val="005A0D1B"/>
    <w:rsid w:val="005A1F8E"/>
    <w:rsid w:val="005B4F98"/>
    <w:rsid w:val="005D7C48"/>
    <w:rsid w:val="005E71F1"/>
    <w:rsid w:val="00602AC9"/>
    <w:rsid w:val="0060631C"/>
    <w:rsid w:val="00643025"/>
    <w:rsid w:val="00664989"/>
    <w:rsid w:val="00670AE9"/>
    <w:rsid w:val="00682E57"/>
    <w:rsid w:val="00691D3D"/>
    <w:rsid w:val="006A30DA"/>
    <w:rsid w:val="006B42D3"/>
    <w:rsid w:val="006B4ADD"/>
    <w:rsid w:val="006D5590"/>
    <w:rsid w:val="006F4BC5"/>
    <w:rsid w:val="007106E0"/>
    <w:rsid w:val="00715388"/>
    <w:rsid w:val="00726DD4"/>
    <w:rsid w:val="007327B3"/>
    <w:rsid w:val="007373EF"/>
    <w:rsid w:val="007520CC"/>
    <w:rsid w:val="00764155"/>
    <w:rsid w:val="00776420"/>
    <w:rsid w:val="00783B07"/>
    <w:rsid w:val="0078763A"/>
    <w:rsid w:val="007916E2"/>
    <w:rsid w:val="007A16AF"/>
    <w:rsid w:val="007A285A"/>
    <w:rsid w:val="007A4E9A"/>
    <w:rsid w:val="007A5B42"/>
    <w:rsid w:val="007B127E"/>
    <w:rsid w:val="007B1B66"/>
    <w:rsid w:val="007B7844"/>
    <w:rsid w:val="007B787D"/>
    <w:rsid w:val="007C7734"/>
    <w:rsid w:val="007D2836"/>
    <w:rsid w:val="007E638A"/>
    <w:rsid w:val="00807F57"/>
    <w:rsid w:val="0082027C"/>
    <w:rsid w:val="008238A2"/>
    <w:rsid w:val="00834309"/>
    <w:rsid w:val="00854FEF"/>
    <w:rsid w:val="008553F3"/>
    <w:rsid w:val="008641A2"/>
    <w:rsid w:val="0086780B"/>
    <w:rsid w:val="00871104"/>
    <w:rsid w:val="008722C6"/>
    <w:rsid w:val="0087334D"/>
    <w:rsid w:val="00886823"/>
    <w:rsid w:val="00891E74"/>
    <w:rsid w:val="008B6F1A"/>
    <w:rsid w:val="008C37D9"/>
    <w:rsid w:val="008D7E74"/>
    <w:rsid w:val="008E1469"/>
    <w:rsid w:val="008E764D"/>
    <w:rsid w:val="008F552B"/>
    <w:rsid w:val="0091220B"/>
    <w:rsid w:val="00914317"/>
    <w:rsid w:val="0093388C"/>
    <w:rsid w:val="00934DD2"/>
    <w:rsid w:val="0094003E"/>
    <w:rsid w:val="00945990"/>
    <w:rsid w:val="00950BCA"/>
    <w:rsid w:val="00964670"/>
    <w:rsid w:val="00967A50"/>
    <w:rsid w:val="009726AC"/>
    <w:rsid w:val="00977571"/>
    <w:rsid w:val="009826DB"/>
    <w:rsid w:val="00990E86"/>
    <w:rsid w:val="009959E3"/>
    <w:rsid w:val="009A0455"/>
    <w:rsid w:val="009A266F"/>
    <w:rsid w:val="009B344B"/>
    <w:rsid w:val="009B467A"/>
    <w:rsid w:val="009B6406"/>
    <w:rsid w:val="009D1EAE"/>
    <w:rsid w:val="009D7280"/>
    <w:rsid w:val="009E0733"/>
    <w:rsid w:val="009F0AD9"/>
    <w:rsid w:val="009F4BD1"/>
    <w:rsid w:val="009F5654"/>
    <w:rsid w:val="00A133D9"/>
    <w:rsid w:val="00A1739A"/>
    <w:rsid w:val="00A31DDB"/>
    <w:rsid w:val="00A33E67"/>
    <w:rsid w:val="00A36F62"/>
    <w:rsid w:val="00A372F2"/>
    <w:rsid w:val="00A521DB"/>
    <w:rsid w:val="00A675CA"/>
    <w:rsid w:val="00A70720"/>
    <w:rsid w:val="00A764F5"/>
    <w:rsid w:val="00A815C1"/>
    <w:rsid w:val="00A966E1"/>
    <w:rsid w:val="00AA0AFF"/>
    <w:rsid w:val="00AA3986"/>
    <w:rsid w:val="00AB15DC"/>
    <w:rsid w:val="00AB4D49"/>
    <w:rsid w:val="00AD65A1"/>
    <w:rsid w:val="00AD713A"/>
    <w:rsid w:val="00AE1502"/>
    <w:rsid w:val="00AF03E4"/>
    <w:rsid w:val="00AF6410"/>
    <w:rsid w:val="00B02485"/>
    <w:rsid w:val="00B03FA5"/>
    <w:rsid w:val="00B0783F"/>
    <w:rsid w:val="00B10401"/>
    <w:rsid w:val="00B358E8"/>
    <w:rsid w:val="00B45606"/>
    <w:rsid w:val="00B55E86"/>
    <w:rsid w:val="00B57A2E"/>
    <w:rsid w:val="00B73F29"/>
    <w:rsid w:val="00B75138"/>
    <w:rsid w:val="00BA6C6A"/>
    <w:rsid w:val="00BA73F4"/>
    <w:rsid w:val="00BB3D23"/>
    <w:rsid w:val="00BB3DC2"/>
    <w:rsid w:val="00BB7BD6"/>
    <w:rsid w:val="00BC386D"/>
    <w:rsid w:val="00BD0AD8"/>
    <w:rsid w:val="00BD51C9"/>
    <w:rsid w:val="00BE6C3A"/>
    <w:rsid w:val="00C0374A"/>
    <w:rsid w:val="00C2002E"/>
    <w:rsid w:val="00C508F6"/>
    <w:rsid w:val="00C53D1B"/>
    <w:rsid w:val="00C67231"/>
    <w:rsid w:val="00C71C85"/>
    <w:rsid w:val="00C82063"/>
    <w:rsid w:val="00C8346C"/>
    <w:rsid w:val="00C956A4"/>
    <w:rsid w:val="00CA5A5F"/>
    <w:rsid w:val="00CA6FFC"/>
    <w:rsid w:val="00CA7001"/>
    <w:rsid w:val="00CB0AAA"/>
    <w:rsid w:val="00CC0C02"/>
    <w:rsid w:val="00D05DB1"/>
    <w:rsid w:val="00D256B6"/>
    <w:rsid w:val="00D25BD9"/>
    <w:rsid w:val="00D36FC2"/>
    <w:rsid w:val="00D511FD"/>
    <w:rsid w:val="00D5758A"/>
    <w:rsid w:val="00D62FF2"/>
    <w:rsid w:val="00D66F4F"/>
    <w:rsid w:val="00D778EB"/>
    <w:rsid w:val="00D84FEA"/>
    <w:rsid w:val="00DA6163"/>
    <w:rsid w:val="00DB3D5D"/>
    <w:rsid w:val="00DB4C6E"/>
    <w:rsid w:val="00DE08F6"/>
    <w:rsid w:val="00DF6B3C"/>
    <w:rsid w:val="00DF7A8E"/>
    <w:rsid w:val="00E05CF8"/>
    <w:rsid w:val="00E20D91"/>
    <w:rsid w:val="00E22ACA"/>
    <w:rsid w:val="00E247E5"/>
    <w:rsid w:val="00E30010"/>
    <w:rsid w:val="00E7188B"/>
    <w:rsid w:val="00E91A4B"/>
    <w:rsid w:val="00E93AF4"/>
    <w:rsid w:val="00EB148A"/>
    <w:rsid w:val="00EC3007"/>
    <w:rsid w:val="00ED363F"/>
    <w:rsid w:val="00ED70D9"/>
    <w:rsid w:val="00F02F3B"/>
    <w:rsid w:val="00F071A7"/>
    <w:rsid w:val="00F17F72"/>
    <w:rsid w:val="00F22E8C"/>
    <w:rsid w:val="00F23EBF"/>
    <w:rsid w:val="00F41EDE"/>
    <w:rsid w:val="00F5384A"/>
    <w:rsid w:val="00F57D13"/>
    <w:rsid w:val="00F73F61"/>
    <w:rsid w:val="00F73F68"/>
    <w:rsid w:val="00F812B0"/>
    <w:rsid w:val="00F920AF"/>
    <w:rsid w:val="00FB4D8A"/>
    <w:rsid w:val="00FC508F"/>
    <w:rsid w:val="00FD35B4"/>
    <w:rsid w:val="00FF1AC4"/>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44B"/>
    <w:pPr>
      <w:spacing w:after="0" w:line="240" w:lineRule="auto"/>
    </w:pPr>
    <w:rPr>
      <w:rFonts w:cstheme="minorHAnsi"/>
      <w:color w:val="000000" w:themeColor="text2" w:themeShade="BF"/>
      <w:szCs w:val="20"/>
      <w:lang w:eastAsia="ja-JP"/>
    </w:rPr>
  </w:style>
  <w:style w:type="paragraph" w:styleId="Heading1">
    <w:name w:val="heading 1"/>
    <w:basedOn w:val="Normal"/>
    <w:next w:val="Normal"/>
    <w:link w:val="Heading1Char"/>
    <w:autoRedefine/>
    <w:uiPriority w:val="9"/>
    <w:unhideWhenUsed/>
    <w:qFormat/>
    <w:rsid w:val="007B1B66"/>
    <w:pPr>
      <w:spacing w:before="240" w:after="60" w:line="276" w:lineRule="auto"/>
      <w:jc w:val="both"/>
      <w:outlineLvl w:val="0"/>
    </w:pPr>
    <w:rPr>
      <w:rFonts w:asciiTheme="majorHAnsi" w:hAnsiTheme="majorHAnsi"/>
      <w:spacing w:val="5"/>
      <w:sz w:val="40"/>
      <w:szCs w:val="32"/>
    </w:rPr>
  </w:style>
  <w:style w:type="paragraph" w:styleId="Heading2">
    <w:name w:val="heading 2"/>
    <w:basedOn w:val="Normal"/>
    <w:next w:val="Normal"/>
    <w:link w:val="Heading2Char"/>
    <w:autoRedefine/>
    <w:uiPriority w:val="9"/>
    <w:unhideWhenUsed/>
    <w:qFormat/>
    <w:rsid w:val="00241AC8"/>
    <w:pPr>
      <w:spacing w:before="240" w:after="60" w:line="276" w:lineRule="auto"/>
      <w:jc w:val="both"/>
      <w:outlineLvl w:val="1"/>
    </w:pPr>
    <w:rPr>
      <w:rFonts w:asciiTheme="majorHAnsi" w:hAnsiTheme="majorHAnsi"/>
      <w:sz w:val="40"/>
      <w:szCs w:val="40"/>
    </w:rPr>
  </w:style>
  <w:style w:type="paragraph" w:styleId="Heading3">
    <w:name w:val="heading 3"/>
    <w:basedOn w:val="Normal"/>
    <w:next w:val="Normal"/>
    <w:link w:val="Heading3Char"/>
    <w:autoRedefine/>
    <w:uiPriority w:val="9"/>
    <w:unhideWhenUsed/>
    <w:qFormat/>
    <w:rsid w:val="009B344B"/>
    <w:pPr>
      <w:spacing w:before="240" w:after="60"/>
      <w:ind w:left="1008" w:hanging="720"/>
      <w:outlineLvl w:val="2"/>
    </w:pPr>
    <w:rPr>
      <w:rFonts w:asciiTheme="majorHAnsi" w:hAnsiTheme="majorHAnsi"/>
      <w: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szCs w:val="22"/>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szCs w:val="22"/>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1B66"/>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241AC8"/>
    <w:rPr>
      <w:rFonts w:asciiTheme="majorHAnsi" w:hAnsiTheme="majorHAnsi" w:cstheme="minorHAnsi"/>
      <w:color w:val="000000" w:themeColor="text2" w:themeShade="BF"/>
      <w:sz w:val="40"/>
      <w:szCs w:val="40"/>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1375EE"/>
    <w:rPr>
      <w:rFonts w:ascii="Tahoma" w:hAnsi="Tahoma" w:cs="Tahoma"/>
      <w:sz w:val="16"/>
      <w:szCs w:val="16"/>
    </w:rPr>
  </w:style>
  <w:style w:type="character" w:customStyle="1" w:styleId="BalloonTextChar">
    <w:name w:val="Balloon Text Char"/>
    <w:basedOn w:val="DefaultParagraphFont"/>
    <w:link w:val="BalloonText"/>
    <w:uiPriority w:val="99"/>
    <w:semiHidden/>
    <w:rsid w:val="001375EE"/>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1375EE"/>
    <w:pPr>
      <w:numPr>
        <w:numId w:val="1"/>
      </w:numPr>
    </w:pPr>
  </w:style>
  <w:style w:type="paragraph" w:styleId="Caption">
    <w:name w:val="caption"/>
    <w:basedOn w:val="Normal"/>
    <w:next w:val="Normal"/>
    <w:uiPriority w:val="99"/>
    <w:unhideWhenUsed/>
    <w:rsid w:val="001375EE"/>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1375EE"/>
    <w:pPr>
      <w:tabs>
        <w:tab w:val="center" w:pos="4680"/>
        <w:tab w:val="right" w:pos="9360"/>
      </w:tabs>
    </w:pPr>
  </w:style>
  <w:style w:type="character" w:customStyle="1" w:styleId="FooterChar">
    <w:name w:val="Footer Char"/>
    <w:basedOn w:val="DefaultParagraphFont"/>
    <w:link w:val="Footer"/>
    <w:uiPriority w:val="99"/>
    <w:rsid w:val="001375EE"/>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1375EE"/>
    <w:pPr>
      <w:tabs>
        <w:tab w:val="center" w:pos="4680"/>
        <w:tab w:val="right" w:pos="9360"/>
      </w:tabs>
    </w:pPr>
  </w:style>
  <w:style w:type="character" w:customStyle="1" w:styleId="HeaderChar">
    <w:name w:val="Header Char"/>
    <w:basedOn w:val="DefaultParagraphFont"/>
    <w:link w:val="Header"/>
    <w:uiPriority w:val="99"/>
    <w:rsid w:val="001375EE"/>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9B344B"/>
    <w:rPr>
      <w:rFonts w:asciiTheme="majorHAnsi" w:hAnsiTheme="majorHAnsi" w:cstheme="minorHAnsi"/>
      <w: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3"/>
      </w:numPr>
      <w:ind w:left="360"/>
      <w:contextualSpacing/>
    </w:pPr>
  </w:style>
  <w:style w:type="paragraph" w:styleId="NormalIndent">
    <w:name w:val="Normal Indent"/>
    <w:basedOn w:val="Normal"/>
    <w:uiPriority w:val="99"/>
    <w:unhideWhenUsed/>
    <w:rsid w:val="001375EE"/>
    <w:pPr>
      <w:ind w:left="720"/>
      <w:contextualSpacing/>
    </w:pPr>
  </w:style>
  <w:style w:type="numbering" w:customStyle="1" w:styleId="NumberedList">
    <w:name w:val="Numbered List"/>
    <w:uiPriority w:val="99"/>
    <w:rsid w:val="001375EE"/>
    <w:pPr>
      <w:numPr>
        <w:numId w:val="2"/>
      </w:numPr>
    </w:pPr>
  </w:style>
  <w:style w:type="character" w:styleId="PlaceholderText">
    <w:name w:val="Placeholder Text"/>
    <w:basedOn w:val="DefaultParagraphFont"/>
    <w:uiPriority w:val="99"/>
    <w:unhideWhenUsed/>
    <w:rsid w:val="001375EE"/>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59"/>
    <w:rsid w:val="001375EE"/>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2D314A"/>
    <w:rPr>
      <w:rFonts w:asciiTheme="majorHAnsi" w:eastAsiaTheme="majorEastAsia" w:hAnsiTheme="majorHAnsi" w:cstheme="majorBidi"/>
      <w:color w:val="595959" w:themeColor="accent2" w:themeShade="80"/>
      <w:spacing w:val="20"/>
      <w:sz w:val="40"/>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2D314A"/>
    <w:rPr>
      <w:rFonts w:asciiTheme="majorHAnsi" w:eastAsiaTheme="majorEastAsia" w:hAnsiTheme="majorHAnsi" w:cstheme="majorBidi"/>
      <w:color w:val="595959" w:themeColor="accent2" w:themeShade="80"/>
      <w:spacing w:val="20"/>
      <w:sz w:val="40"/>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paragraph" w:styleId="NoSpacing">
    <w:name w:val="No Spacing"/>
    <w:uiPriority w:val="1"/>
    <w:qFormat/>
    <w:rsid w:val="000B4AED"/>
    <w:pPr>
      <w:spacing w:after="0" w:line="240" w:lineRule="auto"/>
    </w:pPr>
    <w:rPr>
      <w:rFonts w:ascii="Calibri" w:eastAsia="Times New Roman" w:hAnsi="Calibri" w:cs="Times New Roman"/>
    </w:rPr>
  </w:style>
  <w:style w:type="paragraph" w:styleId="TOCHeading">
    <w:name w:val="TOC Heading"/>
    <w:basedOn w:val="Heading1"/>
    <w:next w:val="Normal"/>
    <w:uiPriority w:val="39"/>
    <w:semiHidden/>
    <w:unhideWhenUsed/>
    <w:qFormat/>
    <w:rsid w:val="00294A39"/>
    <w:pPr>
      <w:keepNext/>
      <w:keepLines/>
      <w:spacing w:before="480" w:after="0"/>
      <w:outlineLvl w:val="9"/>
    </w:pPr>
    <w:rPr>
      <w:rFonts w:eastAsiaTheme="majorEastAsia" w:cstheme="majorBidi"/>
      <w:b/>
      <w:bCs/>
      <w:color w:val="A5A5A5" w:themeColor="accent1" w:themeShade="BF"/>
      <w:spacing w:val="0"/>
      <w:sz w:val="28"/>
      <w:szCs w:val="28"/>
      <w:lang w:eastAsia="en-US"/>
    </w:rPr>
  </w:style>
  <w:style w:type="paragraph" w:styleId="TOC2">
    <w:name w:val="toc 2"/>
    <w:basedOn w:val="Normal"/>
    <w:next w:val="Normal"/>
    <w:autoRedefine/>
    <w:uiPriority w:val="39"/>
    <w:unhideWhenUsed/>
    <w:qFormat/>
    <w:rsid w:val="00294A39"/>
    <w:pPr>
      <w:spacing w:after="100"/>
      <w:ind w:left="220"/>
    </w:pPr>
  </w:style>
  <w:style w:type="paragraph" w:styleId="TOC1">
    <w:name w:val="toc 1"/>
    <w:basedOn w:val="Normal"/>
    <w:next w:val="Normal"/>
    <w:autoRedefine/>
    <w:uiPriority w:val="39"/>
    <w:unhideWhenUsed/>
    <w:qFormat/>
    <w:rsid w:val="00294A39"/>
    <w:pPr>
      <w:spacing w:after="100"/>
    </w:pPr>
  </w:style>
  <w:style w:type="paragraph" w:styleId="TOC3">
    <w:name w:val="toc 3"/>
    <w:basedOn w:val="Normal"/>
    <w:next w:val="Normal"/>
    <w:autoRedefine/>
    <w:uiPriority w:val="39"/>
    <w:semiHidden/>
    <w:unhideWhenUsed/>
    <w:qFormat/>
    <w:rsid w:val="00524A9D"/>
    <w:pPr>
      <w:spacing w:after="100" w:line="276" w:lineRule="auto"/>
      <w:ind w:left="440"/>
    </w:pPr>
    <w:rPr>
      <w:rFonts w:eastAsiaTheme="minorEastAsia" w:cstheme="minorBidi"/>
      <w:color w:val="auto"/>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44B"/>
    <w:pPr>
      <w:spacing w:after="0" w:line="240" w:lineRule="auto"/>
    </w:pPr>
    <w:rPr>
      <w:rFonts w:cstheme="minorHAnsi"/>
      <w:color w:val="000000" w:themeColor="text2" w:themeShade="BF"/>
      <w:szCs w:val="20"/>
      <w:lang w:eastAsia="ja-JP"/>
    </w:rPr>
  </w:style>
  <w:style w:type="paragraph" w:styleId="Heading1">
    <w:name w:val="heading 1"/>
    <w:basedOn w:val="Normal"/>
    <w:next w:val="Normal"/>
    <w:link w:val="Heading1Char"/>
    <w:autoRedefine/>
    <w:uiPriority w:val="9"/>
    <w:unhideWhenUsed/>
    <w:qFormat/>
    <w:rsid w:val="007B1B66"/>
    <w:pPr>
      <w:spacing w:before="240" w:after="60" w:line="276" w:lineRule="auto"/>
      <w:jc w:val="both"/>
      <w:outlineLvl w:val="0"/>
    </w:pPr>
    <w:rPr>
      <w:rFonts w:asciiTheme="majorHAnsi" w:hAnsiTheme="majorHAnsi"/>
      <w:spacing w:val="5"/>
      <w:sz w:val="40"/>
      <w:szCs w:val="32"/>
    </w:rPr>
  </w:style>
  <w:style w:type="paragraph" w:styleId="Heading2">
    <w:name w:val="heading 2"/>
    <w:basedOn w:val="Normal"/>
    <w:next w:val="Normal"/>
    <w:link w:val="Heading2Char"/>
    <w:autoRedefine/>
    <w:uiPriority w:val="9"/>
    <w:unhideWhenUsed/>
    <w:qFormat/>
    <w:rsid w:val="00241AC8"/>
    <w:pPr>
      <w:spacing w:before="240" w:after="60" w:line="276" w:lineRule="auto"/>
      <w:jc w:val="both"/>
      <w:outlineLvl w:val="1"/>
    </w:pPr>
    <w:rPr>
      <w:rFonts w:asciiTheme="majorHAnsi" w:hAnsiTheme="majorHAnsi"/>
      <w:sz w:val="40"/>
      <w:szCs w:val="40"/>
    </w:rPr>
  </w:style>
  <w:style w:type="paragraph" w:styleId="Heading3">
    <w:name w:val="heading 3"/>
    <w:basedOn w:val="Normal"/>
    <w:next w:val="Normal"/>
    <w:link w:val="Heading3Char"/>
    <w:autoRedefine/>
    <w:uiPriority w:val="9"/>
    <w:unhideWhenUsed/>
    <w:qFormat/>
    <w:rsid w:val="009B344B"/>
    <w:pPr>
      <w:spacing w:before="240" w:after="60"/>
      <w:ind w:left="1008" w:hanging="720"/>
      <w:outlineLvl w:val="2"/>
    </w:pPr>
    <w:rPr>
      <w:rFonts w:asciiTheme="majorHAnsi" w:hAnsiTheme="majorHAnsi"/>
      <w: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szCs w:val="22"/>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szCs w:val="22"/>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1B66"/>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241AC8"/>
    <w:rPr>
      <w:rFonts w:asciiTheme="majorHAnsi" w:hAnsiTheme="majorHAnsi" w:cstheme="minorHAnsi"/>
      <w:color w:val="000000" w:themeColor="text2" w:themeShade="BF"/>
      <w:sz w:val="40"/>
      <w:szCs w:val="40"/>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1375EE"/>
    <w:rPr>
      <w:rFonts w:ascii="Tahoma" w:hAnsi="Tahoma" w:cs="Tahoma"/>
      <w:sz w:val="16"/>
      <w:szCs w:val="16"/>
    </w:rPr>
  </w:style>
  <w:style w:type="character" w:customStyle="1" w:styleId="BalloonTextChar">
    <w:name w:val="Balloon Text Char"/>
    <w:basedOn w:val="DefaultParagraphFont"/>
    <w:link w:val="BalloonText"/>
    <w:uiPriority w:val="99"/>
    <w:semiHidden/>
    <w:rsid w:val="001375EE"/>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1375EE"/>
    <w:pPr>
      <w:numPr>
        <w:numId w:val="1"/>
      </w:numPr>
    </w:pPr>
  </w:style>
  <w:style w:type="paragraph" w:styleId="Caption">
    <w:name w:val="caption"/>
    <w:basedOn w:val="Normal"/>
    <w:next w:val="Normal"/>
    <w:uiPriority w:val="99"/>
    <w:unhideWhenUsed/>
    <w:rsid w:val="001375EE"/>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1375EE"/>
    <w:pPr>
      <w:tabs>
        <w:tab w:val="center" w:pos="4680"/>
        <w:tab w:val="right" w:pos="9360"/>
      </w:tabs>
    </w:pPr>
  </w:style>
  <w:style w:type="character" w:customStyle="1" w:styleId="FooterChar">
    <w:name w:val="Footer Char"/>
    <w:basedOn w:val="DefaultParagraphFont"/>
    <w:link w:val="Footer"/>
    <w:uiPriority w:val="99"/>
    <w:rsid w:val="001375EE"/>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1375EE"/>
    <w:pPr>
      <w:tabs>
        <w:tab w:val="center" w:pos="4680"/>
        <w:tab w:val="right" w:pos="9360"/>
      </w:tabs>
    </w:pPr>
  </w:style>
  <w:style w:type="character" w:customStyle="1" w:styleId="HeaderChar">
    <w:name w:val="Header Char"/>
    <w:basedOn w:val="DefaultParagraphFont"/>
    <w:link w:val="Header"/>
    <w:uiPriority w:val="99"/>
    <w:rsid w:val="001375EE"/>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9B344B"/>
    <w:rPr>
      <w:rFonts w:asciiTheme="majorHAnsi" w:hAnsiTheme="majorHAnsi" w:cstheme="minorHAnsi"/>
      <w: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3"/>
      </w:numPr>
      <w:ind w:left="360"/>
      <w:contextualSpacing/>
    </w:pPr>
  </w:style>
  <w:style w:type="paragraph" w:styleId="NormalIndent">
    <w:name w:val="Normal Indent"/>
    <w:basedOn w:val="Normal"/>
    <w:uiPriority w:val="99"/>
    <w:unhideWhenUsed/>
    <w:rsid w:val="001375EE"/>
    <w:pPr>
      <w:ind w:left="720"/>
      <w:contextualSpacing/>
    </w:pPr>
  </w:style>
  <w:style w:type="numbering" w:customStyle="1" w:styleId="NumberedList">
    <w:name w:val="Numbered List"/>
    <w:uiPriority w:val="99"/>
    <w:rsid w:val="001375EE"/>
    <w:pPr>
      <w:numPr>
        <w:numId w:val="2"/>
      </w:numPr>
    </w:pPr>
  </w:style>
  <w:style w:type="character" w:styleId="PlaceholderText">
    <w:name w:val="Placeholder Text"/>
    <w:basedOn w:val="DefaultParagraphFont"/>
    <w:uiPriority w:val="99"/>
    <w:unhideWhenUsed/>
    <w:rsid w:val="001375EE"/>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59"/>
    <w:rsid w:val="001375EE"/>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2D314A"/>
    <w:rPr>
      <w:rFonts w:asciiTheme="majorHAnsi" w:eastAsiaTheme="majorEastAsia" w:hAnsiTheme="majorHAnsi" w:cstheme="majorBidi"/>
      <w:color w:val="595959" w:themeColor="accent2" w:themeShade="80"/>
      <w:spacing w:val="20"/>
      <w:sz w:val="40"/>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2D314A"/>
    <w:rPr>
      <w:rFonts w:asciiTheme="majorHAnsi" w:eastAsiaTheme="majorEastAsia" w:hAnsiTheme="majorHAnsi" w:cstheme="majorBidi"/>
      <w:color w:val="595959" w:themeColor="accent2" w:themeShade="80"/>
      <w:spacing w:val="20"/>
      <w:sz w:val="40"/>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paragraph" w:styleId="NoSpacing">
    <w:name w:val="No Spacing"/>
    <w:uiPriority w:val="1"/>
    <w:qFormat/>
    <w:rsid w:val="000B4AED"/>
    <w:pPr>
      <w:spacing w:after="0" w:line="240" w:lineRule="auto"/>
    </w:pPr>
    <w:rPr>
      <w:rFonts w:ascii="Calibri" w:eastAsia="Times New Roman" w:hAnsi="Calibri" w:cs="Times New Roman"/>
    </w:rPr>
  </w:style>
  <w:style w:type="paragraph" w:styleId="TOCHeading">
    <w:name w:val="TOC Heading"/>
    <w:basedOn w:val="Heading1"/>
    <w:next w:val="Normal"/>
    <w:uiPriority w:val="39"/>
    <w:semiHidden/>
    <w:unhideWhenUsed/>
    <w:qFormat/>
    <w:rsid w:val="00294A39"/>
    <w:pPr>
      <w:keepNext/>
      <w:keepLines/>
      <w:spacing w:before="480" w:after="0"/>
      <w:outlineLvl w:val="9"/>
    </w:pPr>
    <w:rPr>
      <w:rFonts w:eastAsiaTheme="majorEastAsia" w:cstheme="majorBidi"/>
      <w:b/>
      <w:bCs/>
      <w:color w:val="A5A5A5" w:themeColor="accent1" w:themeShade="BF"/>
      <w:spacing w:val="0"/>
      <w:sz w:val="28"/>
      <w:szCs w:val="28"/>
      <w:lang w:eastAsia="en-US"/>
    </w:rPr>
  </w:style>
  <w:style w:type="paragraph" w:styleId="TOC2">
    <w:name w:val="toc 2"/>
    <w:basedOn w:val="Normal"/>
    <w:next w:val="Normal"/>
    <w:autoRedefine/>
    <w:uiPriority w:val="39"/>
    <w:unhideWhenUsed/>
    <w:qFormat/>
    <w:rsid w:val="00294A39"/>
    <w:pPr>
      <w:spacing w:after="100"/>
      <w:ind w:left="220"/>
    </w:pPr>
  </w:style>
  <w:style w:type="paragraph" w:styleId="TOC1">
    <w:name w:val="toc 1"/>
    <w:basedOn w:val="Normal"/>
    <w:next w:val="Normal"/>
    <w:autoRedefine/>
    <w:uiPriority w:val="39"/>
    <w:unhideWhenUsed/>
    <w:qFormat/>
    <w:rsid w:val="00294A39"/>
    <w:pPr>
      <w:spacing w:after="100"/>
    </w:pPr>
  </w:style>
  <w:style w:type="paragraph" w:styleId="TOC3">
    <w:name w:val="toc 3"/>
    <w:basedOn w:val="Normal"/>
    <w:next w:val="Normal"/>
    <w:autoRedefine/>
    <w:uiPriority w:val="39"/>
    <w:semiHidden/>
    <w:unhideWhenUsed/>
    <w:qFormat/>
    <w:rsid w:val="00524A9D"/>
    <w:pPr>
      <w:spacing w:after="100" w:line="276" w:lineRule="auto"/>
      <w:ind w:left="440"/>
    </w:pPr>
    <w:rPr>
      <w:rFonts w:eastAsiaTheme="minorEastAsia" w:cstheme="minorBidi"/>
      <w:color w:val="auto"/>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67417">
      <w:bodyDiv w:val="1"/>
      <w:marLeft w:val="0"/>
      <w:marRight w:val="0"/>
      <w:marTop w:val="0"/>
      <w:marBottom w:val="0"/>
      <w:divBdr>
        <w:top w:val="none" w:sz="0" w:space="0" w:color="auto"/>
        <w:left w:val="none" w:sz="0" w:space="0" w:color="auto"/>
        <w:bottom w:val="none" w:sz="0" w:space="0" w:color="auto"/>
        <w:right w:val="none" w:sz="0" w:space="0" w:color="auto"/>
      </w:divBdr>
    </w:div>
    <w:div w:id="317419479">
      <w:bodyDiv w:val="1"/>
      <w:marLeft w:val="0"/>
      <w:marRight w:val="0"/>
      <w:marTop w:val="0"/>
      <w:marBottom w:val="0"/>
      <w:divBdr>
        <w:top w:val="none" w:sz="0" w:space="0" w:color="auto"/>
        <w:left w:val="none" w:sz="0" w:space="0" w:color="auto"/>
        <w:bottom w:val="none" w:sz="0" w:space="0" w:color="auto"/>
        <w:right w:val="none" w:sz="0" w:space="0" w:color="auto"/>
      </w:divBdr>
    </w:div>
    <w:div w:id="986125279">
      <w:bodyDiv w:val="1"/>
      <w:marLeft w:val="0"/>
      <w:marRight w:val="0"/>
      <w:marTop w:val="0"/>
      <w:marBottom w:val="0"/>
      <w:divBdr>
        <w:top w:val="none" w:sz="0" w:space="0" w:color="auto"/>
        <w:left w:val="none" w:sz="0" w:space="0" w:color="auto"/>
        <w:bottom w:val="none" w:sz="0" w:space="0" w:color="auto"/>
        <w:right w:val="none" w:sz="0" w:space="0" w:color="auto"/>
      </w:divBdr>
    </w:div>
    <w:div w:id="1010184086">
      <w:bodyDiv w:val="1"/>
      <w:marLeft w:val="0"/>
      <w:marRight w:val="0"/>
      <w:marTop w:val="0"/>
      <w:marBottom w:val="0"/>
      <w:divBdr>
        <w:top w:val="none" w:sz="0" w:space="0" w:color="auto"/>
        <w:left w:val="none" w:sz="0" w:space="0" w:color="auto"/>
        <w:bottom w:val="none" w:sz="0" w:space="0" w:color="auto"/>
        <w:right w:val="none" w:sz="0" w:space="0" w:color="auto"/>
      </w:divBdr>
    </w:div>
    <w:div w:id="1079131532">
      <w:bodyDiv w:val="1"/>
      <w:marLeft w:val="0"/>
      <w:marRight w:val="0"/>
      <w:marTop w:val="0"/>
      <w:marBottom w:val="0"/>
      <w:divBdr>
        <w:top w:val="none" w:sz="0" w:space="0" w:color="auto"/>
        <w:left w:val="none" w:sz="0" w:space="0" w:color="auto"/>
        <w:bottom w:val="none" w:sz="0" w:space="0" w:color="auto"/>
        <w:right w:val="none" w:sz="0" w:space="0" w:color="auto"/>
      </w:divBdr>
    </w:div>
    <w:div w:id="1614051120">
      <w:bodyDiv w:val="1"/>
      <w:marLeft w:val="0"/>
      <w:marRight w:val="0"/>
      <w:marTop w:val="0"/>
      <w:marBottom w:val="0"/>
      <w:divBdr>
        <w:top w:val="none" w:sz="0" w:space="0" w:color="auto"/>
        <w:left w:val="none" w:sz="0" w:space="0" w:color="auto"/>
        <w:bottom w:val="none" w:sz="0" w:space="0" w:color="auto"/>
        <w:right w:val="none" w:sz="0" w:space="0" w:color="auto"/>
      </w:divBdr>
    </w:div>
    <w:div w:id="202539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jpeg"/><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africa-rising.ne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frica-rising.net"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africa-rising.net"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dhong\Desktop\Ghana%20R4D%20Platform%20Reports%20Uploaded%20to%20Wiki\AR%20Project%20Report%20Template%20(EN)%20ver%202-31Mar2015.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9EBB07E-1C10-46C9-A00C-77DB04F4B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 Project Report Template (EN) ver 2-31Mar2015.dotx</Template>
  <TotalTime>1</TotalTime>
  <Pages>10</Pages>
  <Words>2446</Words>
  <Characters>13944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Second Quarter Regional Research Meeting: Northern        Region, Ghana</vt:lpstr>
    </vt:vector>
  </TitlesOfParts>
  <Company>ILRI</Company>
  <LinksUpToDate>false</LinksUpToDate>
  <CharactersWithSpaces>16358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Second Quarter Regional Research Meeting: Northern        Region, Ghana</dc:title>
  <dc:subject>Abdul Rahman Nurudeen and Amisu Mohammed</dc:subject>
  <dc:creator>Jonathan Odhong</dc:creator>
  <cp:lastModifiedBy>Odhong, Jonathan (IITA)</cp:lastModifiedBy>
  <cp:revision>2</cp:revision>
  <cp:lastPrinted>2016-05-26T11:30:00Z</cp:lastPrinted>
  <dcterms:created xsi:type="dcterms:W3CDTF">2016-07-20T09:48:00Z</dcterms:created>
  <dcterms:modified xsi:type="dcterms:W3CDTF">2016-07-20T09:48:00Z</dcterms:modified>
</cp:coreProperties>
</file>